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F1" w:rsidRPr="003633E1" w:rsidRDefault="00CE795C" w:rsidP="00CE795C">
      <w:pPr>
        <w:rPr>
          <w:rFonts w:cs="Arial"/>
          <w:b/>
        </w:rPr>
      </w:pPr>
      <w:r w:rsidRPr="003633E1">
        <w:rPr>
          <w:rFonts w:cs="Arial"/>
          <w:b/>
        </w:rPr>
        <w:t>Brimfield Board of Health</w:t>
      </w:r>
    </w:p>
    <w:p w:rsidR="00CE795C" w:rsidRPr="003633E1" w:rsidRDefault="00A958E6" w:rsidP="00CE795C">
      <w:pPr>
        <w:rPr>
          <w:rFonts w:cs="Arial"/>
          <w:b/>
        </w:rPr>
      </w:pPr>
      <w:r>
        <w:rPr>
          <w:rFonts w:cs="Arial"/>
          <w:b/>
        </w:rPr>
        <w:t>Meeting of March 4</w:t>
      </w:r>
      <w:r w:rsidRPr="00A958E6">
        <w:rPr>
          <w:rFonts w:cs="Arial"/>
          <w:b/>
          <w:vertAlign w:val="superscript"/>
        </w:rPr>
        <w:t>th</w:t>
      </w:r>
      <w:r>
        <w:rPr>
          <w:rFonts w:cs="Arial"/>
          <w:b/>
        </w:rPr>
        <w:t>,</w:t>
      </w:r>
      <w:r w:rsidR="00FA13F8">
        <w:rPr>
          <w:rFonts w:cs="Arial"/>
          <w:b/>
        </w:rPr>
        <w:t xml:space="preserve"> 2020</w:t>
      </w:r>
    </w:p>
    <w:p w:rsidR="00CE795C" w:rsidRPr="003633E1" w:rsidRDefault="00CE795C" w:rsidP="00CE795C">
      <w:pPr>
        <w:rPr>
          <w:rFonts w:cs="Arial"/>
        </w:rPr>
      </w:pPr>
    </w:p>
    <w:p w:rsidR="00CE795C" w:rsidRPr="003633E1" w:rsidRDefault="00262E16" w:rsidP="00CE795C">
      <w:pPr>
        <w:rPr>
          <w:rFonts w:cs="Arial"/>
        </w:rPr>
      </w:pPr>
      <w:r w:rsidRPr="003633E1">
        <w:rPr>
          <w:rFonts w:cs="Arial"/>
        </w:rPr>
        <w:t>Board Membe</w:t>
      </w:r>
      <w:r w:rsidR="00A958E6">
        <w:rPr>
          <w:rFonts w:cs="Arial"/>
        </w:rPr>
        <w:t>rs Present: Chair R. Costa</w:t>
      </w:r>
      <w:r w:rsidR="00CE795C" w:rsidRPr="003633E1">
        <w:rPr>
          <w:rFonts w:cs="Arial"/>
        </w:rPr>
        <w:t xml:space="preserve">, </w:t>
      </w:r>
      <w:r w:rsidR="00AC4CF6" w:rsidRPr="003633E1">
        <w:rPr>
          <w:rFonts w:cs="Arial"/>
        </w:rPr>
        <w:t xml:space="preserve">M. Polack and </w:t>
      </w:r>
      <w:r w:rsidR="00CE795C" w:rsidRPr="003633E1">
        <w:rPr>
          <w:rFonts w:cs="Arial"/>
        </w:rPr>
        <w:t xml:space="preserve">T. </w:t>
      </w:r>
      <w:r w:rsidR="00AC4CF6" w:rsidRPr="003633E1">
        <w:rPr>
          <w:rFonts w:cs="Arial"/>
        </w:rPr>
        <w:t>Wood</w:t>
      </w:r>
      <w:r w:rsidR="00FA13F8">
        <w:rPr>
          <w:rFonts w:cs="Arial"/>
        </w:rPr>
        <w:t xml:space="preserve"> and M. Koprowski</w:t>
      </w:r>
    </w:p>
    <w:p w:rsidR="00CE795C" w:rsidRPr="003633E1" w:rsidRDefault="00CE795C" w:rsidP="00CE795C">
      <w:pPr>
        <w:rPr>
          <w:rFonts w:cs="Arial"/>
        </w:rPr>
      </w:pPr>
      <w:r w:rsidRPr="003633E1">
        <w:rPr>
          <w:rFonts w:cs="Arial"/>
        </w:rPr>
        <w:t xml:space="preserve">Present: Administrative </w:t>
      </w:r>
      <w:r w:rsidR="008C7514" w:rsidRPr="003633E1">
        <w:rPr>
          <w:rFonts w:cs="Arial"/>
        </w:rPr>
        <w:t xml:space="preserve">Assistant Michelle </w:t>
      </w:r>
      <w:r w:rsidR="00FA13F8">
        <w:rPr>
          <w:rFonts w:cs="Arial"/>
        </w:rPr>
        <w:t xml:space="preserve">Metcalf and by phone </w:t>
      </w:r>
      <w:r w:rsidR="00825B3C" w:rsidRPr="003633E1">
        <w:rPr>
          <w:rFonts w:cs="Arial"/>
        </w:rPr>
        <w:t xml:space="preserve">Health Agent </w:t>
      </w:r>
      <w:r w:rsidR="00AC4CF6" w:rsidRPr="003633E1">
        <w:rPr>
          <w:rFonts w:cs="Arial"/>
        </w:rPr>
        <w:t xml:space="preserve">&amp; Food </w:t>
      </w:r>
      <w:r w:rsidR="00825B3C" w:rsidRPr="003633E1">
        <w:rPr>
          <w:rFonts w:cs="Arial"/>
        </w:rPr>
        <w:t>Jamie Terry</w:t>
      </w:r>
    </w:p>
    <w:p w:rsidR="004202DB" w:rsidRDefault="00AC4CF6" w:rsidP="004202DB">
      <w:pPr>
        <w:rPr>
          <w:rFonts w:cs="Arial"/>
        </w:rPr>
      </w:pPr>
      <w:r w:rsidRPr="003633E1">
        <w:rPr>
          <w:rFonts w:cs="Arial"/>
        </w:rPr>
        <w:t>Gues</w:t>
      </w:r>
      <w:r w:rsidR="00C5343D">
        <w:rPr>
          <w:rFonts w:cs="Arial"/>
        </w:rPr>
        <w:t xml:space="preserve">t: </w:t>
      </w:r>
      <w:r w:rsidR="002A15B4">
        <w:rPr>
          <w:rFonts w:cs="Arial"/>
        </w:rPr>
        <w:t>Republic Service D. Higgins, S. McCarthy, B Van Dam and K. Blake</w:t>
      </w:r>
    </w:p>
    <w:p w:rsidR="00E039E7" w:rsidRPr="003633E1" w:rsidRDefault="00E039E7" w:rsidP="004202DB">
      <w:pPr>
        <w:rPr>
          <w:rFonts w:cs="Arial"/>
        </w:rPr>
      </w:pPr>
    </w:p>
    <w:p w:rsidR="00CE795C" w:rsidRPr="003633E1" w:rsidRDefault="00CE795C" w:rsidP="004202DB">
      <w:pPr>
        <w:rPr>
          <w:rFonts w:cs="Arial"/>
        </w:rPr>
      </w:pPr>
      <w:r w:rsidRPr="003633E1">
        <w:rPr>
          <w:rFonts w:cs="Arial"/>
        </w:rPr>
        <w:tab/>
      </w:r>
    </w:p>
    <w:p w:rsidR="00CE795C" w:rsidRPr="003633E1" w:rsidRDefault="00CE795C" w:rsidP="00CE795C">
      <w:pPr>
        <w:rPr>
          <w:rFonts w:cs="Arial"/>
        </w:rPr>
      </w:pPr>
      <w:r w:rsidRPr="003633E1">
        <w:rPr>
          <w:rFonts w:cs="Arial"/>
        </w:rPr>
        <w:t>The mee</w:t>
      </w:r>
      <w:r w:rsidR="008C7514" w:rsidRPr="003633E1">
        <w:rPr>
          <w:rFonts w:cs="Arial"/>
        </w:rPr>
        <w:t xml:space="preserve">ting was called to </w:t>
      </w:r>
      <w:r w:rsidR="00B752BC" w:rsidRPr="003633E1">
        <w:rPr>
          <w:rFonts w:cs="Arial"/>
        </w:rPr>
        <w:t xml:space="preserve">order at </w:t>
      </w:r>
      <w:r w:rsidR="0003647F">
        <w:rPr>
          <w:rFonts w:cs="Arial"/>
        </w:rPr>
        <w:t xml:space="preserve">6:34 </w:t>
      </w:r>
      <w:r w:rsidRPr="003633E1">
        <w:rPr>
          <w:rFonts w:cs="Arial"/>
        </w:rPr>
        <w:t>PM</w:t>
      </w:r>
    </w:p>
    <w:p w:rsidR="004413BA" w:rsidRPr="003633E1" w:rsidRDefault="004413BA" w:rsidP="00CE795C">
      <w:pPr>
        <w:rPr>
          <w:rFonts w:cs="Arial"/>
        </w:rPr>
      </w:pPr>
    </w:p>
    <w:p w:rsidR="00E039E7" w:rsidRDefault="00E039E7" w:rsidP="004413BA">
      <w:pPr>
        <w:rPr>
          <w:rFonts w:cs="Arial"/>
          <w:b/>
        </w:rPr>
      </w:pPr>
    </w:p>
    <w:p w:rsidR="004413BA" w:rsidRPr="003633E1" w:rsidRDefault="004413BA" w:rsidP="004413BA">
      <w:pPr>
        <w:rPr>
          <w:rFonts w:cs="Arial"/>
          <w:b/>
        </w:rPr>
      </w:pPr>
      <w:r w:rsidRPr="003633E1">
        <w:rPr>
          <w:rFonts w:cs="Arial"/>
          <w:b/>
        </w:rPr>
        <w:t xml:space="preserve">New Business: </w:t>
      </w:r>
    </w:p>
    <w:p w:rsidR="003236D0" w:rsidRPr="003633E1" w:rsidRDefault="003236D0" w:rsidP="004413BA">
      <w:pPr>
        <w:rPr>
          <w:rFonts w:cs="Arial"/>
          <w:b/>
        </w:rPr>
      </w:pPr>
    </w:p>
    <w:p w:rsidR="004413BA" w:rsidRDefault="002A15B4" w:rsidP="004413BA">
      <w:pPr>
        <w:pStyle w:val="ListParagraph"/>
        <w:numPr>
          <w:ilvl w:val="0"/>
          <w:numId w:val="1"/>
        </w:numPr>
        <w:rPr>
          <w:rFonts w:ascii="Arial" w:hAnsi="Arial" w:cs="Arial"/>
          <w:b/>
        </w:rPr>
      </w:pPr>
      <w:r>
        <w:rPr>
          <w:rFonts w:ascii="Arial" w:hAnsi="Arial" w:cs="Arial"/>
          <w:b/>
        </w:rPr>
        <w:t>Republic Service</w:t>
      </w:r>
    </w:p>
    <w:p w:rsidR="004B67C0" w:rsidRPr="006C1942" w:rsidRDefault="004B67C0" w:rsidP="006C1942">
      <w:pPr>
        <w:rPr>
          <w:rFonts w:cs="Arial"/>
          <w:b/>
        </w:rPr>
      </w:pPr>
    </w:p>
    <w:p w:rsidR="00730293" w:rsidRDefault="0042612C" w:rsidP="0042612C">
      <w:pPr>
        <w:ind w:left="1080"/>
        <w:rPr>
          <w:rFonts w:cs="Arial"/>
        </w:rPr>
      </w:pPr>
      <w:r>
        <w:rPr>
          <w:rFonts w:cs="Arial"/>
        </w:rPr>
        <w:t>Republic Service came to the board and to make them aware of some changes with the Flea Market. Republic currently services 10 sites at the Flea Market with approximately 22 dumpster that stay on the field year round with revenue only coming in the Flea Market week. Republic would to deliver roll off dumpster to the field and would be dropped off before and</w:t>
      </w:r>
      <w:r w:rsidR="00A9686C">
        <w:rPr>
          <w:rFonts w:cs="Arial"/>
        </w:rPr>
        <w:t xml:space="preserve"> </w:t>
      </w:r>
      <w:r w:rsidR="00C1016F">
        <w:rPr>
          <w:rFonts w:cs="Arial"/>
        </w:rPr>
        <w:t>picked up</w:t>
      </w:r>
      <w:r>
        <w:rPr>
          <w:rFonts w:cs="Arial"/>
        </w:rPr>
        <w:t xml:space="preserve"> after the fair. This would help with both safety for the driver and un used revenue from the dumpster sitting in the fields not being charged. Health Agent J. Terry concern with this is the food waste sitting in the dumpster for longer periods of time with the bigger dumpster and fewer trips. </w:t>
      </w:r>
      <w:r w:rsidR="004B67C0">
        <w:rPr>
          <w:rFonts w:cs="Arial"/>
        </w:rPr>
        <w:t xml:space="preserve">Republic let the board know that they are on call bases so if becomes an issue that they could service the dumpster more often. </w:t>
      </w:r>
    </w:p>
    <w:p w:rsidR="004B67C0" w:rsidRDefault="004B67C0" w:rsidP="0042612C">
      <w:pPr>
        <w:ind w:left="1080"/>
        <w:rPr>
          <w:rFonts w:cs="Arial"/>
        </w:rPr>
      </w:pPr>
    </w:p>
    <w:p w:rsidR="007E26FC" w:rsidRDefault="004B67C0" w:rsidP="0042612C">
      <w:pPr>
        <w:ind w:left="1080"/>
        <w:rPr>
          <w:rFonts w:cs="Arial"/>
        </w:rPr>
      </w:pPr>
      <w:r>
        <w:rPr>
          <w:rFonts w:cs="Arial"/>
        </w:rPr>
        <w:t xml:space="preserve">Republic Service also brought to the board’s attention some issues with the trash pickup for residents. Some of the green bags have been very heavy for the drivers to lift and are sometimes </w:t>
      </w:r>
      <w:r w:rsidR="00C1016F">
        <w:rPr>
          <w:rFonts w:cs="Arial"/>
        </w:rPr>
        <w:t>having grab the bags by wrapping around their bodies</w:t>
      </w:r>
      <w:r>
        <w:rPr>
          <w:rFonts w:cs="Arial"/>
        </w:rPr>
        <w:t>. Which is a concern for sharp items and drivers getting stuck by the items in the bags such as light bulbs and needles. The concern is also safety for lifting to heavy of bags. The industry standard</w:t>
      </w:r>
      <w:r w:rsidR="007E26FC">
        <w:rPr>
          <w:rFonts w:cs="Arial"/>
        </w:rPr>
        <w:t xml:space="preserve"> is no more the 40 pounds. The board would like to notify the residents on the website and BOH Facebook page and felt 3 weeks would be enough notification for the residents.</w:t>
      </w:r>
      <w:r>
        <w:rPr>
          <w:rFonts w:cs="Arial"/>
        </w:rPr>
        <w:t xml:space="preserve"> </w:t>
      </w:r>
      <w:r w:rsidR="007E26FC">
        <w:rPr>
          <w:rFonts w:cs="Arial"/>
        </w:rPr>
        <w:t>Republic will also notify the board. Republic will tag the resident and pickup or come back to service but after the 3</w:t>
      </w:r>
      <w:r w:rsidR="007E26FC" w:rsidRPr="007E26FC">
        <w:rPr>
          <w:rFonts w:cs="Arial"/>
          <w:vertAlign w:val="superscript"/>
        </w:rPr>
        <w:t>rd</w:t>
      </w:r>
      <w:r w:rsidR="00C1016F">
        <w:rPr>
          <w:rFonts w:cs="Arial"/>
        </w:rPr>
        <w:t xml:space="preserve"> offence</w:t>
      </w:r>
      <w:r w:rsidR="007E26FC">
        <w:rPr>
          <w:rFonts w:cs="Arial"/>
        </w:rPr>
        <w:t xml:space="preserve"> Republic will not come back if the resident is in violation.</w:t>
      </w:r>
    </w:p>
    <w:p w:rsidR="00D5570B" w:rsidRDefault="00D5570B" w:rsidP="0042612C">
      <w:pPr>
        <w:ind w:left="1080"/>
        <w:rPr>
          <w:rFonts w:cs="Arial"/>
        </w:rPr>
      </w:pPr>
    </w:p>
    <w:p w:rsidR="00D5570B" w:rsidRDefault="00D5570B" w:rsidP="0042612C">
      <w:pPr>
        <w:ind w:left="1080"/>
        <w:rPr>
          <w:rFonts w:cs="Arial"/>
        </w:rPr>
      </w:pPr>
      <w:r>
        <w:rPr>
          <w:rFonts w:cs="Arial"/>
        </w:rPr>
        <w:t>Republic presented a check to the board for $2,000.00 for Tantasqua Regional High School Scholarship.</w:t>
      </w:r>
    </w:p>
    <w:p w:rsidR="007E26FC" w:rsidRDefault="007E26FC" w:rsidP="0042612C">
      <w:pPr>
        <w:ind w:left="1080"/>
        <w:rPr>
          <w:rFonts w:cs="Arial"/>
        </w:rPr>
      </w:pPr>
    </w:p>
    <w:p w:rsidR="004B67C0" w:rsidRDefault="004B67C0" w:rsidP="0042612C">
      <w:pPr>
        <w:ind w:left="1080"/>
        <w:rPr>
          <w:rFonts w:cs="Arial"/>
        </w:rPr>
      </w:pPr>
      <w:r>
        <w:rPr>
          <w:rFonts w:cs="Arial"/>
        </w:rPr>
        <w:t xml:space="preserve">  </w:t>
      </w:r>
    </w:p>
    <w:p w:rsidR="004B67C0" w:rsidRDefault="004B67C0" w:rsidP="0042612C">
      <w:pPr>
        <w:ind w:left="1080"/>
        <w:rPr>
          <w:rFonts w:cs="Arial"/>
        </w:rPr>
      </w:pPr>
    </w:p>
    <w:p w:rsidR="00EE1FBB" w:rsidRPr="009A63A0" w:rsidRDefault="009A63A0" w:rsidP="002A15B4">
      <w:pPr>
        <w:rPr>
          <w:rFonts w:cs="Arial"/>
          <w:b/>
        </w:rPr>
      </w:pPr>
      <w:r w:rsidRPr="009A63A0">
        <w:rPr>
          <w:rFonts w:cs="Arial"/>
          <w:b/>
        </w:rPr>
        <w:t>Food Inspector:</w:t>
      </w:r>
    </w:p>
    <w:p w:rsidR="00730293" w:rsidRPr="009A63A0" w:rsidRDefault="00730293" w:rsidP="002A15B4">
      <w:pPr>
        <w:rPr>
          <w:rFonts w:cs="Arial"/>
          <w:b/>
        </w:rPr>
      </w:pPr>
    </w:p>
    <w:p w:rsidR="00EE1FBB" w:rsidRDefault="00D5570B" w:rsidP="002D1ED8">
      <w:pPr>
        <w:ind w:left="1080"/>
        <w:rPr>
          <w:rFonts w:cs="Arial"/>
        </w:rPr>
      </w:pPr>
      <w:r>
        <w:rPr>
          <w:rFonts w:cs="Arial"/>
        </w:rPr>
        <w:t>Food Inspector J. Terry updated the board on the annual inspections</w:t>
      </w:r>
      <w:r w:rsidR="00E039E7">
        <w:rPr>
          <w:rFonts w:cs="Arial"/>
        </w:rPr>
        <w:t>, All inspection have gone great with only few minor issues that have been resolved.</w:t>
      </w:r>
    </w:p>
    <w:p w:rsidR="00E039E7" w:rsidRPr="00D5570B" w:rsidRDefault="00E039E7" w:rsidP="002D1ED8">
      <w:pPr>
        <w:ind w:left="1080"/>
        <w:rPr>
          <w:rFonts w:cs="Arial"/>
        </w:rPr>
      </w:pPr>
    </w:p>
    <w:p w:rsidR="00CE795C" w:rsidRPr="003633E1" w:rsidRDefault="00825B3C" w:rsidP="00CE795C">
      <w:pPr>
        <w:rPr>
          <w:rFonts w:cs="Arial"/>
          <w:b/>
        </w:rPr>
      </w:pPr>
      <w:r w:rsidRPr="003633E1">
        <w:rPr>
          <w:rFonts w:cs="Arial"/>
          <w:b/>
        </w:rPr>
        <w:t>Health Agent</w:t>
      </w:r>
      <w:r w:rsidR="00CE795C" w:rsidRPr="003633E1">
        <w:rPr>
          <w:rFonts w:cs="Arial"/>
          <w:b/>
        </w:rPr>
        <w:t>:</w:t>
      </w:r>
    </w:p>
    <w:p w:rsidR="003236D0" w:rsidRPr="003633E1" w:rsidRDefault="003236D0" w:rsidP="00CE795C">
      <w:pPr>
        <w:rPr>
          <w:rFonts w:cs="Arial"/>
          <w:b/>
        </w:rPr>
      </w:pPr>
    </w:p>
    <w:p w:rsidR="00CE795C" w:rsidRDefault="002A15B4" w:rsidP="00CE795C">
      <w:pPr>
        <w:pStyle w:val="ListParagraph"/>
        <w:numPr>
          <w:ilvl w:val="0"/>
          <w:numId w:val="1"/>
        </w:numPr>
        <w:rPr>
          <w:rFonts w:ascii="Arial" w:hAnsi="Arial" w:cs="Arial"/>
          <w:b/>
        </w:rPr>
      </w:pPr>
      <w:r>
        <w:rPr>
          <w:rFonts w:ascii="Arial" w:hAnsi="Arial" w:cs="Arial"/>
          <w:b/>
        </w:rPr>
        <w:t>15 Little Alum</w:t>
      </w:r>
      <w:r w:rsidR="00EE1FBB">
        <w:rPr>
          <w:rFonts w:ascii="Arial" w:hAnsi="Arial" w:cs="Arial"/>
          <w:b/>
        </w:rPr>
        <w:t xml:space="preserve"> </w:t>
      </w:r>
      <w:r w:rsidR="001C33A3" w:rsidRPr="003633E1">
        <w:rPr>
          <w:rFonts w:ascii="Arial" w:hAnsi="Arial" w:cs="Arial"/>
          <w:b/>
        </w:rPr>
        <w:t>-</w:t>
      </w:r>
      <w:r w:rsidR="008D42A1" w:rsidRPr="003633E1">
        <w:rPr>
          <w:rFonts w:ascii="Arial" w:hAnsi="Arial" w:cs="Arial"/>
          <w:b/>
        </w:rPr>
        <w:t xml:space="preserve"> </w:t>
      </w:r>
      <w:r>
        <w:rPr>
          <w:rFonts w:ascii="Arial" w:hAnsi="Arial" w:cs="Arial"/>
          <w:b/>
        </w:rPr>
        <w:t xml:space="preserve"> Upgrade</w:t>
      </w:r>
    </w:p>
    <w:p w:rsidR="00E72289" w:rsidRPr="003633E1" w:rsidRDefault="00E72289" w:rsidP="00E72289">
      <w:pPr>
        <w:pStyle w:val="ListParagraph"/>
        <w:ind w:left="1080"/>
        <w:rPr>
          <w:rFonts w:ascii="Arial" w:hAnsi="Arial" w:cs="Arial"/>
          <w:b/>
        </w:rPr>
      </w:pPr>
    </w:p>
    <w:p w:rsidR="00BC5B4B" w:rsidRPr="002A15B4" w:rsidRDefault="00BC5B4B" w:rsidP="002A15B4">
      <w:pPr>
        <w:pStyle w:val="ListParagraph"/>
        <w:ind w:left="1080"/>
        <w:rPr>
          <w:rFonts w:ascii="Arial" w:hAnsi="Arial" w:cs="Arial"/>
        </w:rPr>
      </w:pPr>
      <w:r w:rsidRPr="00BC5B4B">
        <w:rPr>
          <w:rFonts w:ascii="Arial" w:hAnsi="Arial" w:cs="Arial"/>
        </w:rPr>
        <w:t>J. Terry presented plans to the board from</w:t>
      </w:r>
      <w:r w:rsidR="002A15B4">
        <w:rPr>
          <w:rFonts w:ascii="Arial" w:hAnsi="Arial" w:cs="Arial"/>
        </w:rPr>
        <w:t xml:space="preserve"> </w:t>
      </w:r>
      <w:r w:rsidR="00E039E7">
        <w:rPr>
          <w:rFonts w:ascii="Arial" w:hAnsi="Arial" w:cs="Arial"/>
        </w:rPr>
        <w:t xml:space="preserve">Green Hill Engineering they tank needs replaced and is being replaced with an Eljen system which will </w:t>
      </w:r>
      <w:r w:rsidR="00B107A9">
        <w:rPr>
          <w:rFonts w:ascii="Arial" w:hAnsi="Arial" w:cs="Arial"/>
        </w:rPr>
        <w:t xml:space="preserve">put </w:t>
      </w:r>
      <w:bookmarkStart w:id="0" w:name="_GoBack"/>
      <w:bookmarkEnd w:id="0"/>
      <w:r w:rsidR="003B484E">
        <w:rPr>
          <w:rFonts w:ascii="Arial" w:hAnsi="Arial" w:cs="Arial"/>
        </w:rPr>
        <w:t xml:space="preserve"> </w:t>
      </w:r>
      <w:r w:rsidR="00E039E7">
        <w:rPr>
          <w:rFonts w:ascii="Arial" w:hAnsi="Arial" w:cs="Arial"/>
        </w:rPr>
        <w:t>40% reduction</w:t>
      </w:r>
      <w:r w:rsidR="003B484E">
        <w:rPr>
          <w:rFonts w:ascii="Arial" w:hAnsi="Arial" w:cs="Arial"/>
        </w:rPr>
        <w:t xml:space="preserve"> on</w:t>
      </w:r>
      <w:r w:rsidR="00E039E7">
        <w:rPr>
          <w:rFonts w:ascii="Arial" w:hAnsi="Arial" w:cs="Arial"/>
        </w:rPr>
        <w:t xml:space="preserve"> the leach field. A various is needed from the well to the septic tank</w:t>
      </w:r>
      <w:r w:rsidR="006B60B9">
        <w:rPr>
          <w:rFonts w:ascii="Arial" w:hAnsi="Arial" w:cs="Arial"/>
        </w:rPr>
        <w:t xml:space="preserve">. M. Koprowski made a motion to approve the 50ft setback to 30ft from the well to the septic tank. Seconded </w:t>
      </w:r>
      <w:r w:rsidR="00E72289">
        <w:rPr>
          <w:rFonts w:ascii="Arial" w:hAnsi="Arial" w:cs="Arial"/>
        </w:rPr>
        <w:t>by M. Polack voted unanimous by the board.</w:t>
      </w:r>
    </w:p>
    <w:p w:rsidR="003A607C" w:rsidRPr="00BC5B4B" w:rsidRDefault="003A607C" w:rsidP="003A607C">
      <w:pPr>
        <w:pStyle w:val="ListParagraph"/>
        <w:ind w:left="1080"/>
        <w:rPr>
          <w:rFonts w:ascii="Arial" w:hAnsi="Arial" w:cs="Arial"/>
          <w:b/>
        </w:rPr>
      </w:pPr>
    </w:p>
    <w:p w:rsidR="00BC5B4B" w:rsidRPr="00E72289" w:rsidRDefault="002A15B4" w:rsidP="00A251D0">
      <w:pPr>
        <w:pStyle w:val="ListParagraph"/>
        <w:numPr>
          <w:ilvl w:val="0"/>
          <w:numId w:val="1"/>
        </w:numPr>
        <w:rPr>
          <w:rFonts w:ascii="Arial" w:hAnsi="Arial" w:cs="Arial"/>
        </w:rPr>
      </w:pPr>
      <w:r>
        <w:rPr>
          <w:rFonts w:ascii="Arial" w:hAnsi="Arial" w:cs="Arial"/>
          <w:b/>
        </w:rPr>
        <w:t>108 Sturbridge Road</w:t>
      </w:r>
      <w:r w:rsidR="007C6B92" w:rsidRPr="00BC5B4B">
        <w:rPr>
          <w:rFonts w:ascii="Arial" w:hAnsi="Arial" w:cs="Arial"/>
          <w:b/>
        </w:rPr>
        <w:t>-</w:t>
      </w:r>
      <w:r w:rsidR="00BC5B4B">
        <w:rPr>
          <w:rFonts w:ascii="Arial" w:hAnsi="Arial" w:cs="Arial"/>
          <w:b/>
        </w:rPr>
        <w:t xml:space="preserve"> New Construction</w:t>
      </w:r>
    </w:p>
    <w:p w:rsidR="00E72289" w:rsidRPr="00BC5B4B" w:rsidRDefault="00E72289" w:rsidP="00E72289">
      <w:pPr>
        <w:pStyle w:val="ListParagraph"/>
        <w:ind w:left="1080"/>
        <w:rPr>
          <w:rFonts w:ascii="Arial" w:hAnsi="Arial" w:cs="Arial"/>
        </w:rPr>
      </w:pPr>
    </w:p>
    <w:p w:rsidR="00BC5B4B" w:rsidRDefault="00BC5B4B" w:rsidP="00BC5B4B">
      <w:pPr>
        <w:pStyle w:val="ListParagraph"/>
        <w:ind w:left="1080"/>
        <w:rPr>
          <w:rFonts w:ascii="Arial" w:hAnsi="Arial" w:cs="Arial"/>
        </w:rPr>
      </w:pPr>
      <w:r>
        <w:rPr>
          <w:rFonts w:ascii="Arial" w:hAnsi="Arial" w:cs="Arial"/>
        </w:rPr>
        <w:t xml:space="preserve">J. Terry presented </w:t>
      </w:r>
      <w:r w:rsidR="009A63A0">
        <w:rPr>
          <w:rFonts w:ascii="Arial" w:hAnsi="Arial" w:cs="Arial"/>
        </w:rPr>
        <w:t xml:space="preserve">plans to the board </w:t>
      </w:r>
      <w:r w:rsidR="00E72289">
        <w:rPr>
          <w:rFonts w:ascii="Arial" w:hAnsi="Arial" w:cs="Arial"/>
        </w:rPr>
        <w:t>by Lori McCool this is a split lot from 106. Health Agent J. Terry had the plans re designed to show the wetland on the</w:t>
      </w:r>
      <w:r w:rsidR="003B484E">
        <w:rPr>
          <w:rFonts w:ascii="Arial" w:hAnsi="Arial" w:cs="Arial"/>
        </w:rPr>
        <w:t xml:space="preserve"> back of the property and asked for a soil evaluator to flag the property’s wetland</w:t>
      </w:r>
      <w:r w:rsidR="00E72289">
        <w:rPr>
          <w:rFonts w:ascii="Arial" w:hAnsi="Arial" w:cs="Arial"/>
        </w:rPr>
        <w:t>. No various for the property so no vote is needed.</w:t>
      </w:r>
    </w:p>
    <w:p w:rsidR="009A63A0" w:rsidRDefault="009A63A0" w:rsidP="00BC5B4B">
      <w:pPr>
        <w:pStyle w:val="ListParagraph"/>
        <w:ind w:left="1080"/>
        <w:rPr>
          <w:rFonts w:ascii="Arial" w:hAnsi="Arial" w:cs="Arial"/>
        </w:rPr>
      </w:pPr>
    </w:p>
    <w:p w:rsidR="009A63A0" w:rsidRDefault="009A63A0" w:rsidP="009A63A0">
      <w:pPr>
        <w:pStyle w:val="ListParagraph"/>
        <w:numPr>
          <w:ilvl w:val="0"/>
          <w:numId w:val="1"/>
        </w:numPr>
        <w:rPr>
          <w:rFonts w:ascii="Arial" w:hAnsi="Arial" w:cs="Arial"/>
          <w:b/>
        </w:rPr>
      </w:pPr>
      <w:r>
        <w:rPr>
          <w:rFonts w:ascii="Arial" w:hAnsi="Arial" w:cs="Arial"/>
          <w:b/>
        </w:rPr>
        <w:t>60 St. Clair</w:t>
      </w:r>
      <w:r>
        <w:rPr>
          <w:rFonts w:ascii="Arial" w:hAnsi="Arial" w:cs="Arial"/>
          <w:b/>
        </w:rPr>
        <w:t xml:space="preserve"> </w:t>
      </w:r>
      <w:r w:rsidRPr="003633E1">
        <w:rPr>
          <w:rFonts w:ascii="Arial" w:hAnsi="Arial" w:cs="Arial"/>
          <w:b/>
        </w:rPr>
        <w:t xml:space="preserve">- </w:t>
      </w:r>
      <w:r>
        <w:rPr>
          <w:rFonts w:ascii="Arial" w:hAnsi="Arial" w:cs="Arial"/>
          <w:b/>
        </w:rPr>
        <w:t xml:space="preserve"> </w:t>
      </w:r>
    </w:p>
    <w:p w:rsidR="00812C2B" w:rsidRDefault="00812C2B" w:rsidP="00812C2B">
      <w:pPr>
        <w:pStyle w:val="ListParagraph"/>
        <w:ind w:left="1080"/>
        <w:rPr>
          <w:rFonts w:ascii="Arial" w:hAnsi="Arial" w:cs="Arial"/>
          <w:b/>
        </w:rPr>
      </w:pPr>
    </w:p>
    <w:p w:rsidR="00E72289" w:rsidRDefault="00812C2B" w:rsidP="00812C2B">
      <w:pPr>
        <w:pStyle w:val="ListParagraph"/>
        <w:ind w:left="1080"/>
        <w:rPr>
          <w:rFonts w:ascii="Arial" w:hAnsi="Arial" w:cs="Arial"/>
          <w:b/>
        </w:rPr>
      </w:pPr>
      <w:r>
        <w:rPr>
          <w:rFonts w:ascii="Arial" w:hAnsi="Arial" w:cs="Arial"/>
        </w:rPr>
        <w:t xml:space="preserve">Health Agent J. Terry updated the board on continues issues with the property and the system.  Chair R. Costa recommend a letter be sent to the installer as a warning to revoke installer license for in correct installation of the system. </w:t>
      </w:r>
    </w:p>
    <w:p w:rsidR="00E72289" w:rsidRPr="00E72289" w:rsidRDefault="00E72289" w:rsidP="00E72289">
      <w:pPr>
        <w:rPr>
          <w:rFonts w:cs="Arial"/>
          <w:b/>
        </w:rPr>
      </w:pPr>
    </w:p>
    <w:p w:rsidR="00E039E7" w:rsidRDefault="00E039E7" w:rsidP="00E039E7">
      <w:pPr>
        <w:pStyle w:val="ListParagraph"/>
        <w:ind w:left="1080"/>
        <w:rPr>
          <w:rFonts w:ascii="Arial" w:hAnsi="Arial" w:cs="Arial"/>
          <w:b/>
        </w:rPr>
      </w:pPr>
    </w:p>
    <w:p w:rsidR="00E039E7" w:rsidRDefault="00E039E7" w:rsidP="009A63A0">
      <w:pPr>
        <w:pStyle w:val="ListParagraph"/>
        <w:numPr>
          <w:ilvl w:val="0"/>
          <w:numId w:val="1"/>
        </w:numPr>
        <w:rPr>
          <w:rFonts w:ascii="Arial" w:hAnsi="Arial" w:cs="Arial"/>
          <w:b/>
        </w:rPr>
      </w:pPr>
      <w:r>
        <w:rPr>
          <w:rFonts w:ascii="Arial" w:hAnsi="Arial" w:cs="Arial"/>
          <w:b/>
        </w:rPr>
        <w:t>Cumberland Farms</w:t>
      </w:r>
    </w:p>
    <w:p w:rsidR="00812C2B" w:rsidRDefault="00812C2B" w:rsidP="00812C2B">
      <w:pPr>
        <w:pStyle w:val="ListParagraph"/>
        <w:ind w:left="1080"/>
        <w:rPr>
          <w:rFonts w:ascii="Arial" w:hAnsi="Arial" w:cs="Arial"/>
          <w:b/>
        </w:rPr>
      </w:pPr>
    </w:p>
    <w:p w:rsidR="00812C2B" w:rsidRDefault="00812C2B" w:rsidP="00812C2B">
      <w:pPr>
        <w:pStyle w:val="ListParagraph"/>
        <w:ind w:left="1080"/>
        <w:rPr>
          <w:rFonts w:ascii="Arial" w:hAnsi="Arial" w:cs="Arial"/>
          <w:b/>
        </w:rPr>
      </w:pPr>
      <w:r>
        <w:rPr>
          <w:rFonts w:ascii="Arial" w:hAnsi="Arial" w:cs="Arial"/>
        </w:rPr>
        <w:t xml:space="preserve">J. Terry updated the board on Cumberland Farms so far everything is going well. There has been a few concern from residents on the progress. The contractors have done a great job communicating and follow DEP regulations and has hand delivered all necessary paper work to the BOH office so that thing aren’t being held up. </w:t>
      </w:r>
    </w:p>
    <w:p w:rsidR="009A63A0" w:rsidRDefault="009A63A0" w:rsidP="009A63A0">
      <w:pPr>
        <w:pStyle w:val="ListParagraph"/>
        <w:ind w:left="1080"/>
        <w:rPr>
          <w:rFonts w:ascii="Arial" w:hAnsi="Arial" w:cs="Arial"/>
          <w:b/>
        </w:rPr>
      </w:pPr>
    </w:p>
    <w:p w:rsidR="009A63A0" w:rsidRDefault="009A63A0" w:rsidP="009A63A0">
      <w:pPr>
        <w:pStyle w:val="ListParagraph"/>
        <w:numPr>
          <w:ilvl w:val="0"/>
          <w:numId w:val="1"/>
        </w:numPr>
        <w:rPr>
          <w:rFonts w:ascii="Arial" w:hAnsi="Arial" w:cs="Arial"/>
          <w:b/>
        </w:rPr>
      </w:pPr>
      <w:r>
        <w:rPr>
          <w:rFonts w:ascii="Arial" w:hAnsi="Arial" w:cs="Arial"/>
          <w:b/>
        </w:rPr>
        <w:t>Coronavirus</w:t>
      </w:r>
    </w:p>
    <w:p w:rsidR="003B484E" w:rsidRPr="003633E1" w:rsidRDefault="003B484E" w:rsidP="003B484E">
      <w:pPr>
        <w:pStyle w:val="ListParagraph"/>
        <w:ind w:left="1080"/>
        <w:rPr>
          <w:rFonts w:ascii="Arial" w:hAnsi="Arial" w:cs="Arial"/>
          <w:b/>
        </w:rPr>
      </w:pPr>
    </w:p>
    <w:p w:rsidR="00BC5B4B" w:rsidRPr="00F918B6" w:rsidRDefault="00F918B6" w:rsidP="00BC5B4B">
      <w:pPr>
        <w:pStyle w:val="ListParagraph"/>
        <w:ind w:left="1080"/>
        <w:rPr>
          <w:rFonts w:ascii="Arial" w:hAnsi="Arial" w:cs="Arial"/>
        </w:rPr>
      </w:pPr>
      <w:r>
        <w:rPr>
          <w:rFonts w:ascii="Arial" w:hAnsi="Arial" w:cs="Arial"/>
        </w:rPr>
        <w:t xml:space="preserve">Health Agent J. Terry updated the board on Coronavirus she read a few bullet points from her meeting on Monday. So far there has been 8 deaths in the U.S and 10 States they have confirmed with people with the virus which has changed the risk </w:t>
      </w:r>
      <w:r w:rsidR="00B56650">
        <w:rPr>
          <w:rFonts w:ascii="Arial" w:hAnsi="Arial" w:cs="Arial"/>
        </w:rPr>
        <w:t>level</w:t>
      </w:r>
      <w:r>
        <w:rPr>
          <w:rFonts w:ascii="Arial" w:hAnsi="Arial" w:cs="Arial"/>
        </w:rPr>
        <w:t xml:space="preserve"> to </w:t>
      </w:r>
      <w:r w:rsidR="00B56650">
        <w:rPr>
          <w:rFonts w:ascii="Arial" w:hAnsi="Arial" w:cs="Arial"/>
        </w:rPr>
        <w:t>“Very</w:t>
      </w:r>
      <w:r>
        <w:rPr>
          <w:rFonts w:ascii="Arial" w:hAnsi="Arial" w:cs="Arial"/>
        </w:rPr>
        <w:t xml:space="preserve"> High</w:t>
      </w:r>
      <w:r w:rsidR="004F6274">
        <w:rPr>
          <w:rFonts w:ascii="Arial" w:hAnsi="Arial" w:cs="Arial"/>
        </w:rPr>
        <w:t>” At</w:t>
      </w:r>
      <w:r>
        <w:rPr>
          <w:rFonts w:ascii="Arial" w:hAnsi="Arial" w:cs="Arial"/>
        </w:rPr>
        <w:t xml:space="preserve"> this time there isn’t a lot of information on the virus. The synonyms are “Flu Like” fever with a dry cough</w:t>
      </w:r>
      <w:r w:rsidR="00B56650">
        <w:rPr>
          <w:rFonts w:ascii="Arial" w:hAnsi="Arial" w:cs="Arial"/>
        </w:rPr>
        <w:t xml:space="preserve">. The </w:t>
      </w:r>
      <w:r w:rsidR="00B56650">
        <w:rPr>
          <w:rFonts w:ascii="Arial" w:hAnsi="Arial" w:cs="Arial"/>
        </w:rPr>
        <w:lastRenderedPageBreak/>
        <w:t>recommendation is cleanliness of surfaces, sneezing in your sleeve, washing your hands with soap and worm water and to stay home if you are sick.</w:t>
      </w:r>
      <w:r w:rsidR="004F6274">
        <w:rPr>
          <w:rFonts w:ascii="Arial" w:hAnsi="Arial" w:cs="Arial"/>
        </w:rPr>
        <w:t xml:space="preserve"> If you feel you have the Coronavirus and have traveled you are to contact you primary care physician. Who will evaluate if the patient needs 14 day self-quarantine. The town’s health nurse is Maven daily to check for possible residents who might have the virus. She has an action ready and in place for if a resident has the virus. J. Terry Health Agent recommend that the town emergency responders get together for plan just </w:t>
      </w:r>
      <w:r w:rsidR="00282DD6">
        <w:rPr>
          <w:rFonts w:ascii="Arial" w:hAnsi="Arial" w:cs="Arial"/>
        </w:rPr>
        <w:t>in case</w:t>
      </w:r>
      <w:r w:rsidR="003B484E">
        <w:rPr>
          <w:rFonts w:ascii="Arial" w:hAnsi="Arial" w:cs="Arial"/>
        </w:rPr>
        <w:t xml:space="preserve"> the virus comes to Brimfield, So the town is ready and prepared</w:t>
      </w:r>
      <w:r w:rsidR="004F6274">
        <w:rPr>
          <w:rFonts w:ascii="Arial" w:hAnsi="Arial" w:cs="Arial"/>
        </w:rPr>
        <w:t xml:space="preserve"> </w:t>
      </w:r>
      <w:r w:rsidR="00282DD6">
        <w:rPr>
          <w:rFonts w:ascii="Arial" w:hAnsi="Arial" w:cs="Arial"/>
        </w:rPr>
        <w:t>Chair R</w:t>
      </w:r>
      <w:r w:rsidR="004F6274">
        <w:rPr>
          <w:rFonts w:ascii="Arial" w:hAnsi="Arial" w:cs="Arial"/>
        </w:rPr>
        <w:t>. Costa thought that would be a great idea and as</w:t>
      </w:r>
      <w:r w:rsidR="003B484E">
        <w:rPr>
          <w:rFonts w:ascii="Arial" w:hAnsi="Arial" w:cs="Arial"/>
        </w:rPr>
        <w:t>ked J. Terry to put meeting</w:t>
      </w:r>
      <w:r w:rsidR="004F6274">
        <w:rPr>
          <w:rFonts w:ascii="Arial" w:hAnsi="Arial" w:cs="Arial"/>
        </w:rPr>
        <w:t xml:space="preserve"> together.   </w:t>
      </w:r>
    </w:p>
    <w:p w:rsidR="009A63A0" w:rsidRDefault="009A63A0" w:rsidP="00BC5B4B">
      <w:pPr>
        <w:pStyle w:val="ListParagraph"/>
        <w:ind w:left="1080"/>
        <w:rPr>
          <w:rFonts w:cs="Arial"/>
        </w:rPr>
      </w:pPr>
    </w:p>
    <w:p w:rsidR="009A63A0" w:rsidRDefault="009A63A0" w:rsidP="00BC5B4B">
      <w:pPr>
        <w:pStyle w:val="ListParagraph"/>
        <w:ind w:left="1080"/>
        <w:rPr>
          <w:rFonts w:cs="Arial"/>
        </w:rPr>
      </w:pPr>
    </w:p>
    <w:p w:rsidR="009A63A0" w:rsidRPr="00BC5B4B" w:rsidRDefault="009A63A0" w:rsidP="00BC5B4B">
      <w:pPr>
        <w:pStyle w:val="ListParagraph"/>
        <w:ind w:left="1080"/>
        <w:rPr>
          <w:rFonts w:cs="Arial"/>
        </w:rPr>
      </w:pPr>
    </w:p>
    <w:p w:rsidR="00D07DD2" w:rsidRDefault="00D07DD2" w:rsidP="00C5343D">
      <w:pPr>
        <w:pStyle w:val="ListParagraph"/>
        <w:ind w:left="1080"/>
        <w:rPr>
          <w:rFonts w:ascii="Arial" w:hAnsi="Arial" w:cs="Arial"/>
        </w:rPr>
      </w:pPr>
    </w:p>
    <w:p w:rsidR="00CE795C" w:rsidRPr="003633E1" w:rsidRDefault="00CE795C" w:rsidP="005125F1">
      <w:pPr>
        <w:tabs>
          <w:tab w:val="left" w:pos="1530"/>
          <w:tab w:val="left" w:pos="4935"/>
        </w:tabs>
        <w:rPr>
          <w:rFonts w:cs="Arial"/>
        </w:rPr>
      </w:pPr>
      <w:r w:rsidRPr="003633E1">
        <w:rPr>
          <w:rFonts w:cs="Arial"/>
          <w:b/>
        </w:rPr>
        <w:t>Other Business</w:t>
      </w:r>
    </w:p>
    <w:p w:rsidR="00CE795C" w:rsidRPr="003633E1" w:rsidRDefault="00CE795C" w:rsidP="00CE795C">
      <w:pPr>
        <w:rPr>
          <w:rFonts w:cs="Arial"/>
          <w:b/>
        </w:rPr>
      </w:pPr>
    </w:p>
    <w:p w:rsidR="00CE795C" w:rsidRPr="003633E1" w:rsidRDefault="00CE795C" w:rsidP="00CE795C">
      <w:pPr>
        <w:pStyle w:val="ListParagraph"/>
        <w:numPr>
          <w:ilvl w:val="0"/>
          <w:numId w:val="2"/>
        </w:numPr>
        <w:rPr>
          <w:rFonts w:ascii="Arial" w:hAnsi="Arial" w:cs="Arial"/>
          <w:b/>
        </w:rPr>
      </w:pPr>
      <w:r w:rsidRPr="003633E1">
        <w:rPr>
          <w:rFonts w:ascii="Arial" w:hAnsi="Arial" w:cs="Arial"/>
          <w:b/>
        </w:rPr>
        <w:t>Water Test</w:t>
      </w:r>
    </w:p>
    <w:p w:rsidR="00CE795C" w:rsidRPr="003633E1" w:rsidRDefault="00F4183D" w:rsidP="00CE795C">
      <w:pPr>
        <w:pStyle w:val="ListParagraph"/>
        <w:rPr>
          <w:rFonts w:ascii="Arial" w:hAnsi="Arial" w:cs="Arial"/>
        </w:rPr>
      </w:pPr>
      <w:r>
        <w:rPr>
          <w:rFonts w:ascii="Arial" w:hAnsi="Arial" w:cs="Arial"/>
        </w:rPr>
        <w:t>M. Koprowski review the water test all acceptable levels.</w:t>
      </w:r>
    </w:p>
    <w:p w:rsidR="00CE795C" w:rsidRPr="003633E1" w:rsidRDefault="00CE795C" w:rsidP="00CE795C">
      <w:pPr>
        <w:pStyle w:val="ListParagraph"/>
        <w:rPr>
          <w:rFonts w:ascii="Arial" w:hAnsi="Arial" w:cs="Arial"/>
        </w:rPr>
      </w:pPr>
    </w:p>
    <w:p w:rsidR="00CE795C" w:rsidRPr="003633E1" w:rsidRDefault="00CE795C" w:rsidP="00CE795C">
      <w:pPr>
        <w:pStyle w:val="ListParagraph"/>
        <w:numPr>
          <w:ilvl w:val="0"/>
          <w:numId w:val="2"/>
        </w:numPr>
        <w:rPr>
          <w:rFonts w:ascii="Arial" w:hAnsi="Arial" w:cs="Arial"/>
          <w:b/>
        </w:rPr>
      </w:pPr>
      <w:r w:rsidRPr="003633E1">
        <w:rPr>
          <w:rFonts w:ascii="Arial" w:hAnsi="Arial" w:cs="Arial"/>
          <w:b/>
        </w:rPr>
        <w:t>Payroll Review</w:t>
      </w:r>
    </w:p>
    <w:p w:rsidR="00CE795C" w:rsidRPr="003633E1" w:rsidRDefault="00CE795C" w:rsidP="00CE795C">
      <w:pPr>
        <w:pStyle w:val="ListParagraph"/>
        <w:rPr>
          <w:rFonts w:ascii="Arial" w:hAnsi="Arial" w:cs="Arial"/>
        </w:rPr>
      </w:pPr>
      <w:r w:rsidRPr="003633E1">
        <w:rPr>
          <w:rFonts w:ascii="Arial" w:hAnsi="Arial" w:cs="Arial"/>
        </w:rPr>
        <w:t>Board revie</w:t>
      </w:r>
      <w:r w:rsidR="00825B3C" w:rsidRPr="003633E1">
        <w:rPr>
          <w:rFonts w:ascii="Arial" w:hAnsi="Arial" w:cs="Arial"/>
        </w:rPr>
        <w:t xml:space="preserve">wed Payroll for </w:t>
      </w:r>
      <w:r w:rsidR="009A63A0">
        <w:rPr>
          <w:rFonts w:ascii="Arial" w:hAnsi="Arial" w:cs="Arial"/>
        </w:rPr>
        <w:t>Warrant #17 &amp; 18</w:t>
      </w:r>
    </w:p>
    <w:p w:rsidR="003326CC" w:rsidRPr="003633E1" w:rsidRDefault="003326CC" w:rsidP="00CE795C">
      <w:pPr>
        <w:pStyle w:val="ListParagraph"/>
        <w:rPr>
          <w:rFonts w:ascii="Arial" w:hAnsi="Arial" w:cs="Arial"/>
          <w:b/>
        </w:rPr>
      </w:pPr>
    </w:p>
    <w:p w:rsidR="00CE795C" w:rsidRDefault="00CE795C" w:rsidP="00CE795C">
      <w:pPr>
        <w:pStyle w:val="ListParagraph"/>
        <w:numPr>
          <w:ilvl w:val="0"/>
          <w:numId w:val="2"/>
        </w:numPr>
        <w:rPr>
          <w:rFonts w:ascii="Arial" w:hAnsi="Arial" w:cs="Arial"/>
          <w:b/>
        </w:rPr>
      </w:pPr>
      <w:r w:rsidRPr="003633E1">
        <w:rPr>
          <w:rFonts w:ascii="Arial" w:hAnsi="Arial" w:cs="Arial"/>
          <w:b/>
        </w:rPr>
        <w:t>Minutes-</w:t>
      </w:r>
    </w:p>
    <w:p w:rsidR="00492A8F" w:rsidRPr="00B506E6" w:rsidRDefault="009A63A0" w:rsidP="00B506E6">
      <w:pPr>
        <w:ind w:left="720"/>
        <w:rPr>
          <w:rFonts w:cs="Arial"/>
        </w:rPr>
      </w:pPr>
      <w:r>
        <w:rPr>
          <w:rFonts w:cs="Arial"/>
        </w:rPr>
        <w:t>T. Wood</w:t>
      </w:r>
      <w:r w:rsidR="00B506E6">
        <w:rPr>
          <w:rFonts w:cs="Arial"/>
        </w:rPr>
        <w:t xml:space="preserve"> made a moti</w:t>
      </w:r>
      <w:r w:rsidR="00BC5B4B">
        <w:rPr>
          <w:rFonts w:cs="Arial"/>
        </w:rPr>
        <w:t xml:space="preserve">on to approve minutes </w:t>
      </w:r>
      <w:r w:rsidR="00865DF9">
        <w:rPr>
          <w:rFonts w:cs="Arial"/>
        </w:rPr>
        <w:t>second</w:t>
      </w:r>
      <w:r>
        <w:rPr>
          <w:rFonts w:cs="Arial"/>
        </w:rPr>
        <w:t xml:space="preserve"> by</w:t>
      </w:r>
      <w:r w:rsidRPr="009A63A0">
        <w:rPr>
          <w:rFonts w:cs="Arial"/>
        </w:rPr>
        <w:t xml:space="preserve"> </w:t>
      </w:r>
      <w:r>
        <w:rPr>
          <w:rFonts w:cs="Arial"/>
        </w:rPr>
        <w:t xml:space="preserve">M.Koprowski. </w:t>
      </w:r>
      <w:r w:rsidR="00B506E6">
        <w:rPr>
          <w:rFonts w:cs="Arial"/>
        </w:rPr>
        <w:t>The vote was unanimous.</w:t>
      </w:r>
    </w:p>
    <w:p w:rsidR="00492A8F" w:rsidRPr="00492A8F" w:rsidRDefault="00492A8F" w:rsidP="00492A8F">
      <w:pPr>
        <w:rPr>
          <w:rFonts w:cs="Arial"/>
          <w:b/>
        </w:rPr>
      </w:pPr>
    </w:p>
    <w:p w:rsidR="00CE795C" w:rsidRPr="003633E1" w:rsidRDefault="00C365E2" w:rsidP="00CE795C">
      <w:pPr>
        <w:rPr>
          <w:rFonts w:cs="Arial"/>
        </w:rPr>
      </w:pPr>
      <w:r w:rsidRPr="003633E1">
        <w:rPr>
          <w:rFonts w:cs="Arial"/>
        </w:rPr>
        <w:t>Meeting adjourned at</w:t>
      </w:r>
      <w:r w:rsidR="007654E5">
        <w:rPr>
          <w:rFonts w:cs="Arial"/>
        </w:rPr>
        <w:t xml:space="preserve"> </w:t>
      </w:r>
      <w:r w:rsidR="00504446">
        <w:rPr>
          <w:rFonts w:cs="Arial"/>
        </w:rPr>
        <w:t>7:57</w:t>
      </w:r>
      <w:r w:rsidRPr="003633E1">
        <w:rPr>
          <w:rFonts w:cs="Arial"/>
        </w:rPr>
        <w:t xml:space="preserve"> </w:t>
      </w:r>
      <w:r w:rsidR="005125F1" w:rsidRPr="003633E1">
        <w:rPr>
          <w:rFonts w:cs="Arial"/>
        </w:rPr>
        <w:t>pm</w:t>
      </w:r>
    </w:p>
    <w:p w:rsidR="003236D0" w:rsidRPr="003633E1" w:rsidRDefault="003236D0" w:rsidP="00CE795C">
      <w:pPr>
        <w:rPr>
          <w:rFonts w:cs="Arial"/>
        </w:rPr>
      </w:pPr>
    </w:p>
    <w:p w:rsidR="00CE795C" w:rsidRPr="003633E1" w:rsidRDefault="00CE795C" w:rsidP="00CE795C">
      <w:pPr>
        <w:rPr>
          <w:rFonts w:cs="Arial"/>
        </w:rPr>
      </w:pPr>
      <w:r w:rsidRPr="003633E1">
        <w:rPr>
          <w:rFonts w:cs="Arial"/>
        </w:rPr>
        <w:t>Respectfully submitted,</w:t>
      </w:r>
    </w:p>
    <w:p w:rsidR="00FC39E1" w:rsidRPr="003633E1" w:rsidRDefault="00FC39E1" w:rsidP="00CE795C">
      <w:pPr>
        <w:rPr>
          <w:rFonts w:cs="Arial"/>
        </w:rPr>
      </w:pPr>
    </w:p>
    <w:p w:rsidR="00CE795C" w:rsidRPr="003633E1" w:rsidRDefault="00CE795C" w:rsidP="00CE795C">
      <w:pPr>
        <w:rPr>
          <w:rFonts w:cs="Arial"/>
        </w:rPr>
      </w:pPr>
    </w:p>
    <w:p w:rsidR="00CE795C" w:rsidRPr="003633E1" w:rsidRDefault="00CE795C" w:rsidP="00CE795C">
      <w:pPr>
        <w:rPr>
          <w:rFonts w:cs="Arial"/>
        </w:rPr>
      </w:pPr>
      <w:r w:rsidRPr="003633E1">
        <w:rPr>
          <w:rFonts w:cs="Arial"/>
        </w:rPr>
        <w:t>Michelle Metcalf</w:t>
      </w:r>
    </w:p>
    <w:p w:rsidR="00CE795C" w:rsidRPr="003633E1" w:rsidRDefault="00CE795C" w:rsidP="00CE795C">
      <w:pPr>
        <w:rPr>
          <w:rFonts w:cs="Arial"/>
        </w:rPr>
      </w:pPr>
      <w:r w:rsidRPr="003633E1">
        <w:rPr>
          <w:rFonts w:cs="Arial"/>
        </w:rPr>
        <w:t>Administrative Assistant</w:t>
      </w:r>
    </w:p>
    <w:p w:rsidR="004202DB" w:rsidRPr="003633E1" w:rsidRDefault="004202DB" w:rsidP="00CE795C">
      <w:pPr>
        <w:rPr>
          <w:rFonts w:cs="Arial"/>
        </w:rPr>
      </w:pPr>
    </w:p>
    <w:p w:rsidR="00CE795C" w:rsidRPr="003633E1" w:rsidRDefault="00CE795C" w:rsidP="00CE795C">
      <w:pPr>
        <w:rPr>
          <w:rFonts w:cs="Arial"/>
        </w:rPr>
      </w:pPr>
      <w:r w:rsidRPr="003633E1">
        <w:rPr>
          <w:rFonts w:cs="Arial"/>
        </w:rPr>
        <w:t>N</w:t>
      </w:r>
      <w:r w:rsidR="003326CC" w:rsidRPr="003633E1">
        <w:rPr>
          <w:rFonts w:cs="Arial"/>
        </w:rPr>
        <w:t xml:space="preserve">ext meeting will be </w:t>
      </w:r>
      <w:r w:rsidR="00492A8F">
        <w:rPr>
          <w:rFonts w:cs="Arial"/>
        </w:rPr>
        <w:t xml:space="preserve">held </w:t>
      </w:r>
      <w:r w:rsidR="00504446">
        <w:rPr>
          <w:rFonts w:cs="Arial"/>
        </w:rPr>
        <w:t>April 7</w:t>
      </w:r>
      <w:r w:rsidR="00504446" w:rsidRPr="00504446">
        <w:rPr>
          <w:rFonts w:cs="Arial"/>
          <w:vertAlign w:val="superscript"/>
        </w:rPr>
        <w:t>th</w:t>
      </w:r>
      <w:r w:rsidR="00504446">
        <w:rPr>
          <w:rFonts w:cs="Arial"/>
        </w:rPr>
        <w:t>,</w:t>
      </w:r>
      <w:r w:rsidR="00BC5B4B">
        <w:rPr>
          <w:rFonts w:cs="Arial"/>
        </w:rPr>
        <w:t xml:space="preserve"> 2020</w:t>
      </w:r>
    </w:p>
    <w:p w:rsidR="00C52ACE" w:rsidRPr="003633E1" w:rsidRDefault="00C52ACE">
      <w:pPr>
        <w:rPr>
          <w:rFonts w:cs="Arial"/>
        </w:rPr>
      </w:pPr>
    </w:p>
    <w:p w:rsidR="009410B8" w:rsidRPr="003633E1" w:rsidRDefault="004164C1">
      <w:pPr>
        <w:rPr>
          <w:rFonts w:cs="Arial"/>
        </w:rPr>
      </w:pPr>
      <w:r w:rsidRPr="003633E1">
        <w:rPr>
          <w:rFonts w:cs="Arial"/>
        </w:rPr>
        <w:t>List of Documents</w:t>
      </w:r>
    </w:p>
    <w:p w:rsidR="00504446" w:rsidRDefault="00504446" w:rsidP="00BC5B4B">
      <w:pPr>
        <w:rPr>
          <w:rFonts w:cs="Arial"/>
        </w:rPr>
      </w:pPr>
      <w:r>
        <w:rPr>
          <w:rFonts w:cs="Arial"/>
        </w:rPr>
        <w:t>Republic Service</w:t>
      </w:r>
    </w:p>
    <w:p w:rsidR="00504446" w:rsidRDefault="00504446" w:rsidP="00BC5B4B">
      <w:pPr>
        <w:rPr>
          <w:rFonts w:cs="Arial"/>
        </w:rPr>
      </w:pPr>
      <w:r>
        <w:rPr>
          <w:rFonts w:cs="Arial"/>
        </w:rPr>
        <w:t xml:space="preserve">15 Little Alum </w:t>
      </w:r>
    </w:p>
    <w:p w:rsidR="00504446" w:rsidRDefault="00504446" w:rsidP="00BC5B4B">
      <w:pPr>
        <w:rPr>
          <w:rFonts w:cs="Arial"/>
        </w:rPr>
      </w:pPr>
      <w:r>
        <w:rPr>
          <w:rFonts w:cs="Arial"/>
        </w:rPr>
        <w:t>108 Sturbridge Road</w:t>
      </w:r>
    </w:p>
    <w:p w:rsidR="00CD5862" w:rsidRDefault="00CD5862" w:rsidP="00BC5B4B">
      <w:pPr>
        <w:rPr>
          <w:rFonts w:cs="Arial"/>
        </w:rPr>
      </w:pPr>
    </w:p>
    <w:p w:rsidR="00504446" w:rsidRDefault="00504446" w:rsidP="00BC5B4B">
      <w:pPr>
        <w:rPr>
          <w:rFonts w:cs="Arial"/>
        </w:rPr>
      </w:pPr>
      <w:r>
        <w:rPr>
          <w:rFonts w:cs="Arial"/>
        </w:rPr>
        <w:t>60 St. Clair</w:t>
      </w:r>
    </w:p>
    <w:p w:rsidR="00504446" w:rsidRDefault="00504446" w:rsidP="00BC5B4B">
      <w:pPr>
        <w:rPr>
          <w:rFonts w:cs="Arial"/>
        </w:rPr>
      </w:pPr>
      <w:r>
        <w:rPr>
          <w:rFonts w:cs="Arial"/>
        </w:rPr>
        <w:t>Update on CoriaVirus</w:t>
      </w:r>
    </w:p>
    <w:p w:rsidR="00504446" w:rsidRDefault="00504446" w:rsidP="00BC5B4B">
      <w:pPr>
        <w:rPr>
          <w:rFonts w:cs="Arial"/>
        </w:rPr>
      </w:pPr>
      <w:r>
        <w:rPr>
          <w:rFonts w:cs="Arial"/>
        </w:rPr>
        <w:t>Water Test</w:t>
      </w:r>
    </w:p>
    <w:p w:rsidR="00504446" w:rsidRDefault="00504446" w:rsidP="00BC5B4B">
      <w:pPr>
        <w:rPr>
          <w:rFonts w:cs="Arial"/>
        </w:rPr>
      </w:pPr>
      <w:r>
        <w:rPr>
          <w:rFonts w:cs="Arial"/>
        </w:rPr>
        <w:t>February 4</w:t>
      </w:r>
      <w:r w:rsidRPr="00504446">
        <w:rPr>
          <w:rFonts w:cs="Arial"/>
          <w:vertAlign w:val="superscript"/>
        </w:rPr>
        <w:t>th</w:t>
      </w:r>
      <w:r>
        <w:rPr>
          <w:rFonts w:cs="Arial"/>
        </w:rPr>
        <w:t xml:space="preserve"> Minutes</w:t>
      </w:r>
    </w:p>
    <w:p w:rsidR="00504446" w:rsidRDefault="00504446" w:rsidP="00BC5B4B">
      <w:pPr>
        <w:rPr>
          <w:rFonts w:cs="Arial"/>
        </w:rPr>
      </w:pPr>
      <w:r>
        <w:rPr>
          <w:rFonts w:cs="Arial"/>
        </w:rPr>
        <w:t>Warrant Review #17 &amp;18</w:t>
      </w:r>
    </w:p>
    <w:p w:rsidR="00BC5B4B" w:rsidRDefault="004164C1" w:rsidP="00BC5B4B">
      <w:pPr>
        <w:rPr>
          <w:rFonts w:cs="Arial"/>
        </w:rPr>
      </w:pPr>
      <w:r w:rsidRPr="003633E1">
        <w:rPr>
          <w:rFonts w:cs="Arial"/>
        </w:rPr>
        <w:lastRenderedPageBreak/>
        <w:t xml:space="preserve"> </w:t>
      </w:r>
    </w:p>
    <w:p w:rsidR="00BC5B4B" w:rsidRDefault="00BC5B4B" w:rsidP="00BC5B4B">
      <w:pPr>
        <w:rPr>
          <w:rFonts w:cs="Arial"/>
        </w:rPr>
      </w:pPr>
    </w:p>
    <w:p w:rsidR="00492A8F" w:rsidRPr="003633E1" w:rsidRDefault="00492A8F">
      <w:pPr>
        <w:rPr>
          <w:rFonts w:cs="Arial"/>
        </w:rPr>
      </w:pPr>
    </w:p>
    <w:sectPr w:rsidR="00492A8F" w:rsidRPr="003633E1" w:rsidSect="00726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08D" w:rsidRDefault="0000608D" w:rsidP="001738E7">
      <w:r>
        <w:separator/>
      </w:r>
    </w:p>
  </w:endnote>
  <w:endnote w:type="continuationSeparator" w:id="0">
    <w:p w:rsidR="0000608D" w:rsidRDefault="0000608D" w:rsidP="0017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08D" w:rsidRDefault="0000608D" w:rsidP="001738E7">
      <w:r>
        <w:separator/>
      </w:r>
    </w:p>
  </w:footnote>
  <w:footnote w:type="continuationSeparator" w:id="0">
    <w:p w:rsidR="0000608D" w:rsidRDefault="0000608D" w:rsidP="0017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21C5"/>
    <w:multiLevelType w:val="hybridMultilevel"/>
    <w:tmpl w:val="03DEA074"/>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5C"/>
    <w:rsid w:val="0000608D"/>
    <w:rsid w:val="00017923"/>
    <w:rsid w:val="0003647F"/>
    <w:rsid w:val="000540DB"/>
    <w:rsid w:val="00056AE1"/>
    <w:rsid w:val="000614EB"/>
    <w:rsid w:val="000623C0"/>
    <w:rsid w:val="000713D1"/>
    <w:rsid w:val="00081D3C"/>
    <w:rsid w:val="00093B19"/>
    <w:rsid w:val="000F09CD"/>
    <w:rsid w:val="00116121"/>
    <w:rsid w:val="00131C5E"/>
    <w:rsid w:val="001572C5"/>
    <w:rsid w:val="001738E7"/>
    <w:rsid w:val="00190BF5"/>
    <w:rsid w:val="001B60F4"/>
    <w:rsid w:val="001B7074"/>
    <w:rsid w:val="001C33A3"/>
    <w:rsid w:val="001E46E1"/>
    <w:rsid w:val="001F5D8B"/>
    <w:rsid w:val="00216704"/>
    <w:rsid w:val="002535E3"/>
    <w:rsid w:val="00262E16"/>
    <w:rsid w:val="00282DD6"/>
    <w:rsid w:val="002A15B4"/>
    <w:rsid w:val="002A7879"/>
    <w:rsid w:val="002A7F0B"/>
    <w:rsid w:val="002D06E2"/>
    <w:rsid w:val="002D1ED8"/>
    <w:rsid w:val="002D30B1"/>
    <w:rsid w:val="003236D0"/>
    <w:rsid w:val="003326CC"/>
    <w:rsid w:val="00347437"/>
    <w:rsid w:val="003633E1"/>
    <w:rsid w:val="00364384"/>
    <w:rsid w:val="00380825"/>
    <w:rsid w:val="00382E73"/>
    <w:rsid w:val="00395531"/>
    <w:rsid w:val="003A12C5"/>
    <w:rsid w:val="003A607C"/>
    <w:rsid w:val="003B2A39"/>
    <w:rsid w:val="003B484E"/>
    <w:rsid w:val="003C061E"/>
    <w:rsid w:val="003C57AE"/>
    <w:rsid w:val="003D6490"/>
    <w:rsid w:val="003F3431"/>
    <w:rsid w:val="004164C1"/>
    <w:rsid w:val="004202DB"/>
    <w:rsid w:val="00421495"/>
    <w:rsid w:val="0042612C"/>
    <w:rsid w:val="004413BA"/>
    <w:rsid w:val="00455033"/>
    <w:rsid w:val="00480384"/>
    <w:rsid w:val="00492A8F"/>
    <w:rsid w:val="004975D3"/>
    <w:rsid w:val="004B67C0"/>
    <w:rsid w:val="004C1ABF"/>
    <w:rsid w:val="004C55C0"/>
    <w:rsid w:val="004D7285"/>
    <w:rsid w:val="004E5600"/>
    <w:rsid w:val="004F6274"/>
    <w:rsid w:val="00504446"/>
    <w:rsid w:val="005125F1"/>
    <w:rsid w:val="00527C4C"/>
    <w:rsid w:val="00534F33"/>
    <w:rsid w:val="0055713C"/>
    <w:rsid w:val="0057573E"/>
    <w:rsid w:val="005A5535"/>
    <w:rsid w:val="005C0E06"/>
    <w:rsid w:val="005C5BD0"/>
    <w:rsid w:val="00600336"/>
    <w:rsid w:val="0061168F"/>
    <w:rsid w:val="00634C9D"/>
    <w:rsid w:val="00637E23"/>
    <w:rsid w:val="00671143"/>
    <w:rsid w:val="006734CA"/>
    <w:rsid w:val="00682037"/>
    <w:rsid w:val="0068734C"/>
    <w:rsid w:val="006B3207"/>
    <w:rsid w:val="006B60B9"/>
    <w:rsid w:val="006C1942"/>
    <w:rsid w:val="006C52C0"/>
    <w:rsid w:val="006D6E38"/>
    <w:rsid w:val="006E02D4"/>
    <w:rsid w:val="006E2539"/>
    <w:rsid w:val="007244DE"/>
    <w:rsid w:val="0072623D"/>
    <w:rsid w:val="00730293"/>
    <w:rsid w:val="00744E99"/>
    <w:rsid w:val="00754026"/>
    <w:rsid w:val="007617E8"/>
    <w:rsid w:val="007654E5"/>
    <w:rsid w:val="00780BF1"/>
    <w:rsid w:val="007846A6"/>
    <w:rsid w:val="00794A1A"/>
    <w:rsid w:val="007A5175"/>
    <w:rsid w:val="007B271A"/>
    <w:rsid w:val="007C2DDB"/>
    <w:rsid w:val="007C6B92"/>
    <w:rsid w:val="007D713F"/>
    <w:rsid w:val="007E0EE4"/>
    <w:rsid w:val="007E26FC"/>
    <w:rsid w:val="007E55BB"/>
    <w:rsid w:val="00812C2B"/>
    <w:rsid w:val="00825B3C"/>
    <w:rsid w:val="00861AA1"/>
    <w:rsid w:val="00865DF9"/>
    <w:rsid w:val="00872D5C"/>
    <w:rsid w:val="008A06CB"/>
    <w:rsid w:val="008C7514"/>
    <w:rsid w:val="008D42A1"/>
    <w:rsid w:val="008D7CBE"/>
    <w:rsid w:val="00920295"/>
    <w:rsid w:val="009410B8"/>
    <w:rsid w:val="00956AA9"/>
    <w:rsid w:val="00961B34"/>
    <w:rsid w:val="00975FCA"/>
    <w:rsid w:val="009A487C"/>
    <w:rsid w:val="009A63A0"/>
    <w:rsid w:val="009D7464"/>
    <w:rsid w:val="009F2A6C"/>
    <w:rsid w:val="00A00B2B"/>
    <w:rsid w:val="00A018D2"/>
    <w:rsid w:val="00A34CB2"/>
    <w:rsid w:val="00A45326"/>
    <w:rsid w:val="00A54A8F"/>
    <w:rsid w:val="00A62A23"/>
    <w:rsid w:val="00A7328A"/>
    <w:rsid w:val="00A778F2"/>
    <w:rsid w:val="00A83EE4"/>
    <w:rsid w:val="00A875C2"/>
    <w:rsid w:val="00A92958"/>
    <w:rsid w:val="00A958E6"/>
    <w:rsid w:val="00A9686C"/>
    <w:rsid w:val="00AA50A4"/>
    <w:rsid w:val="00AB2C7A"/>
    <w:rsid w:val="00AC4CF6"/>
    <w:rsid w:val="00AD05EC"/>
    <w:rsid w:val="00AE250C"/>
    <w:rsid w:val="00AE3DEA"/>
    <w:rsid w:val="00AE6E6D"/>
    <w:rsid w:val="00B107A9"/>
    <w:rsid w:val="00B32835"/>
    <w:rsid w:val="00B506E6"/>
    <w:rsid w:val="00B56650"/>
    <w:rsid w:val="00B618C3"/>
    <w:rsid w:val="00B61D8E"/>
    <w:rsid w:val="00B752BC"/>
    <w:rsid w:val="00B75FF3"/>
    <w:rsid w:val="00BB300A"/>
    <w:rsid w:val="00BB4282"/>
    <w:rsid w:val="00BC5B4B"/>
    <w:rsid w:val="00BD37B7"/>
    <w:rsid w:val="00BE283C"/>
    <w:rsid w:val="00BE4039"/>
    <w:rsid w:val="00C047A7"/>
    <w:rsid w:val="00C07FA5"/>
    <w:rsid w:val="00C1016F"/>
    <w:rsid w:val="00C34795"/>
    <w:rsid w:val="00C365E2"/>
    <w:rsid w:val="00C423B6"/>
    <w:rsid w:val="00C5077C"/>
    <w:rsid w:val="00C52ACE"/>
    <w:rsid w:val="00C5343D"/>
    <w:rsid w:val="00C548F0"/>
    <w:rsid w:val="00C82247"/>
    <w:rsid w:val="00C83D91"/>
    <w:rsid w:val="00C8719A"/>
    <w:rsid w:val="00C93337"/>
    <w:rsid w:val="00CB0274"/>
    <w:rsid w:val="00CB0DB7"/>
    <w:rsid w:val="00CB2F91"/>
    <w:rsid w:val="00CC65AA"/>
    <w:rsid w:val="00CD5862"/>
    <w:rsid w:val="00CD6BCB"/>
    <w:rsid w:val="00CD6F03"/>
    <w:rsid w:val="00CE2105"/>
    <w:rsid w:val="00CE795C"/>
    <w:rsid w:val="00CF35DC"/>
    <w:rsid w:val="00D024A9"/>
    <w:rsid w:val="00D07DD2"/>
    <w:rsid w:val="00D3213A"/>
    <w:rsid w:val="00D468A7"/>
    <w:rsid w:val="00D5570B"/>
    <w:rsid w:val="00D57751"/>
    <w:rsid w:val="00D64C7B"/>
    <w:rsid w:val="00DA3B0B"/>
    <w:rsid w:val="00DB1977"/>
    <w:rsid w:val="00DC6551"/>
    <w:rsid w:val="00DE1713"/>
    <w:rsid w:val="00E039E7"/>
    <w:rsid w:val="00E13557"/>
    <w:rsid w:val="00E240C9"/>
    <w:rsid w:val="00E56530"/>
    <w:rsid w:val="00E6022B"/>
    <w:rsid w:val="00E61552"/>
    <w:rsid w:val="00E61F8A"/>
    <w:rsid w:val="00E72289"/>
    <w:rsid w:val="00E86A3F"/>
    <w:rsid w:val="00EA12B6"/>
    <w:rsid w:val="00ED1B07"/>
    <w:rsid w:val="00EE1FBB"/>
    <w:rsid w:val="00EE2639"/>
    <w:rsid w:val="00EE6AB7"/>
    <w:rsid w:val="00F101EB"/>
    <w:rsid w:val="00F157C0"/>
    <w:rsid w:val="00F16881"/>
    <w:rsid w:val="00F4183D"/>
    <w:rsid w:val="00F76A12"/>
    <w:rsid w:val="00F77E46"/>
    <w:rsid w:val="00F918B6"/>
    <w:rsid w:val="00F97A55"/>
    <w:rsid w:val="00FA13F8"/>
    <w:rsid w:val="00FA4209"/>
    <w:rsid w:val="00FC39E1"/>
    <w:rsid w:val="00FD0224"/>
    <w:rsid w:val="00FF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3808CA-C552-4F9D-9FA9-AA8978B8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9416-F6C9-444E-8F38-A251ACBD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BoH</cp:lastModifiedBy>
  <cp:revision>15</cp:revision>
  <cp:lastPrinted>2020-03-05T04:41:00Z</cp:lastPrinted>
  <dcterms:created xsi:type="dcterms:W3CDTF">2019-12-03T09:05:00Z</dcterms:created>
  <dcterms:modified xsi:type="dcterms:W3CDTF">2020-03-05T05:23:00Z</dcterms:modified>
</cp:coreProperties>
</file>