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46573D" w:rsidRDefault="00CE795C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>Brimfield Board of Health</w:t>
      </w:r>
    </w:p>
    <w:p w:rsidR="00CE795C" w:rsidRPr="0046573D" w:rsidRDefault="00A958E6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 xml:space="preserve">Meeting of </w:t>
      </w:r>
      <w:r w:rsidR="00E20E1A" w:rsidRPr="0046573D">
        <w:rPr>
          <w:rFonts w:cs="Arial"/>
          <w:b/>
          <w:sz w:val="22"/>
          <w:szCs w:val="22"/>
        </w:rPr>
        <w:t xml:space="preserve">March </w:t>
      </w:r>
      <w:r w:rsidR="00612360">
        <w:rPr>
          <w:rFonts w:cs="Arial"/>
          <w:b/>
          <w:sz w:val="22"/>
          <w:szCs w:val="22"/>
        </w:rPr>
        <w:t>30th</w:t>
      </w:r>
      <w:r w:rsidR="00630C51" w:rsidRPr="0046573D">
        <w:rPr>
          <w:rFonts w:cs="Arial"/>
          <w:b/>
          <w:sz w:val="22"/>
          <w:szCs w:val="22"/>
        </w:rPr>
        <w:t>,</w:t>
      </w:r>
      <w:r w:rsidR="005D1ACE" w:rsidRPr="0046573D">
        <w:rPr>
          <w:rFonts w:cs="Arial"/>
          <w:b/>
          <w:sz w:val="22"/>
          <w:szCs w:val="22"/>
        </w:rPr>
        <w:t xml:space="preserve"> 2021</w:t>
      </w:r>
    </w:p>
    <w:p w:rsidR="00CE795C" w:rsidRPr="0046573D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46573D" w:rsidRDefault="00262E16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Board Membe</w:t>
      </w:r>
      <w:r w:rsidR="000D7540" w:rsidRPr="0046573D">
        <w:rPr>
          <w:rFonts w:cs="Arial"/>
          <w:sz w:val="22"/>
          <w:szCs w:val="22"/>
        </w:rPr>
        <w:t>rs Present:</w:t>
      </w:r>
      <w:r w:rsidR="00E8446A" w:rsidRPr="0046573D">
        <w:rPr>
          <w:rFonts w:cs="Arial"/>
          <w:sz w:val="22"/>
          <w:szCs w:val="22"/>
        </w:rPr>
        <w:t xml:space="preserve"> </w:t>
      </w:r>
      <w:r w:rsidR="00A918AC" w:rsidRPr="0046573D">
        <w:rPr>
          <w:rFonts w:cs="Arial"/>
          <w:sz w:val="22"/>
          <w:szCs w:val="22"/>
        </w:rPr>
        <w:t>Chair Richard Costa, Co</w:t>
      </w:r>
      <w:r w:rsidR="000D7540" w:rsidRPr="0046573D">
        <w:rPr>
          <w:rFonts w:cs="Arial"/>
          <w:sz w:val="22"/>
          <w:szCs w:val="22"/>
        </w:rPr>
        <w:t xml:space="preserve"> Chair</w:t>
      </w:r>
      <w:r w:rsidR="00B8010C" w:rsidRPr="0046573D">
        <w:rPr>
          <w:rFonts w:cs="Arial"/>
          <w:sz w:val="22"/>
          <w:szCs w:val="22"/>
        </w:rPr>
        <w:t xml:space="preserve"> K. Marino</w:t>
      </w:r>
      <w:r w:rsidR="00EE37EF">
        <w:rPr>
          <w:rFonts w:cs="Arial"/>
          <w:sz w:val="22"/>
          <w:szCs w:val="22"/>
        </w:rPr>
        <w:t xml:space="preserve"> and </w:t>
      </w:r>
      <w:r w:rsidR="006C4320">
        <w:rPr>
          <w:rFonts w:cs="Arial"/>
          <w:sz w:val="22"/>
          <w:szCs w:val="22"/>
        </w:rPr>
        <w:t>M. Polack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Present: Administrative </w:t>
      </w:r>
      <w:r w:rsidR="008C7514" w:rsidRPr="0046573D">
        <w:rPr>
          <w:rFonts w:cs="Arial"/>
          <w:sz w:val="22"/>
          <w:szCs w:val="22"/>
        </w:rPr>
        <w:t xml:space="preserve">Assistant Michelle </w:t>
      </w:r>
      <w:r w:rsidR="002A4A5E" w:rsidRPr="0046573D">
        <w:rPr>
          <w:rFonts w:cs="Arial"/>
          <w:sz w:val="22"/>
          <w:szCs w:val="22"/>
        </w:rPr>
        <w:t>Metcalf</w:t>
      </w:r>
    </w:p>
    <w:p w:rsidR="00974DA9" w:rsidRPr="0046573D" w:rsidRDefault="00974DA9" w:rsidP="00704886">
      <w:pPr>
        <w:rPr>
          <w:rFonts w:cs="Arial"/>
          <w:sz w:val="22"/>
          <w:szCs w:val="22"/>
        </w:rPr>
      </w:pPr>
    </w:p>
    <w:p w:rsidR="00954873" w:rsidRDefault="00CE795C" w:rsidP="0068557F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The mee</w:t>
      </w:r>
      <w:r w:rsidR="008C7514" w:rsidRPr="0046573D">
        <w:rPr>
          <w:rFonts w:cs="Arial"/>
          <w:sz w:val="22"/>
          <w:szCs w:val="22"/>
        </w:rPr>
        <w:t xml:space="preserve">ting was called to </w:t>
      </w:r>
      <w:r w:rsidR="00B752BC" w:rsidRPr="0046573D">
        <w:rPr>
          <w:rFonts w:cs="Arial"/>
          <w:sz w:val="22"/>
          <w:szCs w:val="22"/>
        </w:rPr>
        <w:t xml:space="preserve">order at </w:t>
      </w:r>
      <w:r w:rsidR="008E017F" w:rsidRPr="0046573D">
        <w:rPr>
          <w:rFonts w:cs="Arial"/>
          <w:sz w:val="22"/>
          <w:szCs w:val="22"/>
        </w:rPr>
        <w:t>6:</w:t>
      </w:r>
      <w:r w:rsidR="00993212">
        <w:rPr>
          <w:rFonts w:cs="Arial"/>
          <w:sz w:val="22"/>
          <w:szCs w:val="22"/>
        </w:rPr>
        <w:t>34</w:t>
      </w:r>
      <w:r w:rsidR="00974DA9" w:rsidRPr="0046573D">
        <w:rPr>
          <w:rFonts w:cs="Arial"/>
          <w:sz w:val="22"/>
          <w:szCs w:val="22"/>
        </w:rPr>
        <w:t>P</w:t>
      </w:r>
      <w:r w:rsidR="00AB4A7F" w:rsidRPr="0046573D">
        <w:rPr>
          <w:rFonts w:cs="Arial"/>
          <w:sz w:val="22"/>
          <w:szCs w:val="22"/>
        </w:rPr>
        <w:t>M</w:t>
      </w:r>
    </w:p>
    <w:p w:rsidR="00993212" w:rsidRPr="0046573D" w:rsidRDefault="00993212" w:rsidP="0068557F">
      <w:pPr>
        <w:rPr>
          <w:rFonts w:cs="Arial"/>
          <w:sz w:val="22"/>
          <w:szCs w:val="22"/>
        </w:rPr>
      </w:pPr>
    </w:p>
    <w:p w:rsidR="00DA2C49" w:rsidRPr="0046573D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E20E1A" w:rsidRPr="003C603C" w:rsidRDefault="00D33E62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COVID 19 -Updat</w:t>
      </w:r>
      <w:r w:rsidR="003C603C">
        <w:rPr>
          <w:rFonts w:ascii="Arial" w:hAnsi="Arial" w:cs="Arial"/>
          <w:b/>
          <w:iCs/>
          <w:sz w:val="22"/>
          <w:szCs w:val="22"/>
        </w:rPr>
        <w:t>e</w:t>
      </w:r>
    </w:p>
    <w:p w:rsidR="004D4F15" w:rsidRDefault="00D479F0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town currently has 6 active cases at this time. COVID vaccine </w:t>
      </w:r>
      <w:commentRangeStart w:id="0"/>
      <w:proofErr w:type="gramStart"/>
      <w:r>
        <w:rPr>
          <w:rFonts w:ascii="Arial" w:hAnsi="Arial" w:cs="Arial"/>
          <w:iCs/>
          <w:sz w:val="22"/>
          <w:szCs w:val="22"/>
        </w:rPr>
        <w:t>appointment</w:t>
      </w:r>
      <w:commentRangeEnd w:id="0"/>
      <w:r w:rsidR="0002291D">
        <w:rPr>
          <w:rStyle w:val="CommentReference"/>
          <w:rFonts w:ascii="Arial" w:hAnsi="Arial"/>
        </w:rPr>
        <w:commentReference w:id="0"/>
      </w:r>
      <w:r>
        <w:rPr>
          <w:rFonts w:ascii="Arial" w:hAnsi="Arial" w:cs="Arial"/>
          <w:iCs/>
          <w:sz w:val="22"/>
          <w:szCs w:val="22"/>
        </w:rPr>
        <w:t xml:space="preserve"> are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still being booked as </w:t>
      </w:r>
      <w:commentRangeStart w:id="1"/>
      <w:r>
        <w:rPr>
          <w:rFonts w:ascii="Arial" w:hAnsi="Arial" w:cs="Arial"/>
          <w:iCs/>
          <w:sz w:val="22"/>
          <w:szCs w:val="22"/>
        </w:rPr>
        <w:t xml:space="preserve">appointments are </w:t>
      </w:r>
      <w:commentRangeEnd w:id="1"/>
      <w:r w:rsidR="0002291D">
        <w:rPr>
          <w:rStyle w:val="CommentReference"/>
          <w:rFonts w:ascii="Arial" w:hAnsi="Arial"/>
        </w:rPr>
        <w:commentReference w:id="1"/>
      </w:r>
      <w:r>
        <w:rPr>
          <w:rFonts w:ascii="Arial" w:hAnsi="Arial" w:cs="Arial"/>
          <w:iCs/>
          <w:sz w:val="22"/>
          <w:szCs w:val="22"/>
        </w:rPr>
        <w:t xml:space="preserve">available by the Health Agent, Administrative Assistant and Senior Center Staff. Home bound residents </w:t>
      </w:r>
      <w:r w:rsidR="00B956BF">
        <w:rPr>
          <w:rFonts w:ascii="Arial" w:hAnsi="Arial" w:cs="Arial"/>
          <w:iCs/>
          <w:sz w:val="22"/>
          <w:szCs w:val="22"/>
        </w:rPr>
        <w:t>were</w:t>
      </w:r>
      <w:r>
        <w:rPr>
          <w:rFonts w:ascii="Arial" w:hAnsi="Arial" w:cs="Arial"/>
          <w:iCs/>
          <w:sz w:val="22"/>
          <w:szCs w:val="22"/>
        </w:rPr>
        <w:t xml:space="preserve"> vaccinated on Monday by board member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K.Marino</w:t>
      </w:r>
      <w:commentRangeStart w:id="2"/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commentRangeEnd w:id="2"/>
      <w:proofErr w:type="gramEnd"/>
      <w:r w:rsidR="0002291D">
        <w:rPr>
          <w:rStyle w:val="CommentReference"/>
          <w:rFonts w:ascii="Arial" w:hAnsi="Arial"/>
        </w:rPr>
        <w:commentReference w:id="2"/>
      </w:r>
      <w:r w:rsidR="00B956BF">
        <w:rPr>
          <w:rFonts w:ascii="Arial" w:hAnsi="Arial" w:cs="Arial"/>
          <w:iCs/>
          <w:sz w:val="22"/>
          <w:szCs w:val="22"/>
        </w:rPr>
        <w:t>, Health Agent and Emergency staff.</w:t>
      </w:r>
    </w:p>
    <w:p w:rsidR="00B956BF" w:rsidRPr="0046573D" w:rsidRDefault="00B956BF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2A6E4F" w:rsidRDefault="00E20E1A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 xml:space="preserve">Flea Market </w:t>
      </w:r>
      <w:commentRangeStart w:id="3"/>
      <w:r w:rsidRPr="0046573D">
        <w:rPr>
          <w:rFonts w:ascii="Arial" w:hAnsi="Arial" w:cs="Arial"/>
          <w:b/>
          <w:iCs/>
          <w:sz w:val="22"/>
          <w:szCs w:val="22"/>
        </w:rPr>
        <w:t>Show</w:t>
      </w:r>
      <w:commentRangeEnd w:id="3"/>
      <w:r w:rsidR="0002291D">
        <w:rPr>
          <w:rStyle w:val="CommentReference"/>
          <w:rFonts w:ascii="Arial" w:hAnsi="Arial"/>
        </w:rPr>
        <w:commentReference w:id="3"/>
      </w:r>
      <w:r w:rsidRPr="0046573D">
        <w:rPr>
          <w:rFonts w:ascii="Arial" w:hAnsi="Arial" w:cs="Arial"/>
          <w:b/>
          <w:iCs/>
          <w:sz w:val="22"/>
          <w:szCs w:val="22"/>
        </w:rPr>
        <w:t xml:space="preserve"> </w:t>
      </w:r>
      <w:r w:rsidR="00AC0A6F">
        <w:rPr>
          <w:rFonts w:ascii="Arial" w:hAnsi="Arial" w:cs="Arial"/>
          <w:b/>
          <w:iCs/>
          <w:sz w:val="22"/>
          <w:szCs w:val="22"/>
        </w:rPr>
        <w:t>–May Show</w:t>
      </w:r>
    </w:p>
    <w:p w:rsidR="00B956BF" w:rsidRDefault="00B956BF" w:rsidP="00B956BF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Board </w:t>
      </w:r>
      <w:commentRangeStart w:id="4"/>
      <w:r>
        <w:rPr>
          <w:rFonts w:ascii="Arial" w:hAnsi="Arial" w:cs="Arial"/>
          <w:iCs/>
          <w:sz w:val="22"/>
          <w:szCs w:val="22"/>
        </w:rPr>
        <w:t xml:space="preserve">review discuss </w:t>
      </w:r>
      <w:commentRangeEnd w:id="4"/>
      <w:r w:rsidR="0002291D">
        <w:rPr>
          <w:rStyle w:val="CommentReference"/>
          <w:rFonts w:ascii="Arial" w:hAnsi="Arial"/>
        </w:rPr>
        <w:commentReference w:id="4"/>
      </w:r>
      <w:r>
        <w:rPr>
          <w:rFonts w:ascii="Arial" w:hAnsi="Arial" w:cs="Arial"/>
          <w:iCs/>
          <w:sz w:val="22"/>
          <w:szCs w:val="22"/>
        </w:rPr>
        <w:t xml:space="preserve">from last night’s meeting regarding the May show. Some of the </w:t>
      </w:r>
      <w:commentRangeStart w:id="5"/>
      <w:r>
        <w:rPr>
          <w:rFonts w:ascii="Arial" w:hAnsi="Arial" w:cs="Arial"/>
          <w:iCs/>
          <w:sz w:val="22"/>
          <w:szCs w:val="22"/>
        </w:rPr>
        <w:t>field</w:t>
      </w:r>
      <w:commentRangeEnd w:id="5"/>
      <w:r w:rsidR="0002291D">
        <w:rPr>
          <w:rStyle w:val="CommentReference"/>
          <w:rFonts w:ascii="Arial" w:hAnsi="Arial"/>
        </w:rPr>
        <w:commentReference w:id="5"/>
      </w:r>
      <w:r>
        <w:rPr>
          <w:rFonts w:ascii="Arial" w:hAnsi="Arial" w:cs="Arial"/>
          <w:iCs/>
          <w:sz w:val="22"/>
          <w:szCs w:val="22"/>
        </w:rPr>
        <w:t xml:space="preserve"> have </w:t>
      </w:r>
      <w:r w:rsidR="00690497">
        <w:rPr>
          <w:rFonts w:ascii="Arial" w:hAnsi="Arial" w:cs="Arial"/>
          <w:iCs/>
          <w:sz w:val="22"/>
          <w:szCs w:val="22"/>
        </w:rPr>
        <w:t>chosen to participate</w:t>
      </w:r>
      <w:commentRangeStart w:id="6"/>
      <w:r w:rsidR="00690497">
        <w:rPr>
          <w:rFonts w:ascii="Arial" w:hAnsi="Arial" w:cs="Arial"/>
          <w:iCs/>
          <w:sz w:val="22"/>
          <w:szCs w:val="22"/>
        </w:rPr>
        <w:t xml:space="preserve"> in the May show</w:t>
      </w:r>
      <w:commentRangeEnd w:id="6"/>
      <w:r w:rsidR="0002291D">
        <w:rPr>
          <w:rStyle w:val="CommentReference"/>
          <w:rFonts w:ascii="Arial" w:hAnsi="Arial"/>
        </w:rPr>
        <w:commentReference w:id="6"/>
      </w:r>
      <w:r w:rsidR="00690497">
        <w:rPr>
          <w:rFonts w:ascii="Arial" w:hAnsi="Arial" w:cs="Arial"/>
          <w:iCs/>
          <w:sz w:val="22"/>
          <w:szCs w:val="22"/>
        </w:rPr>
        <w:t xml:space="preserve">. The board discussed how this would work with the number </w:t>
      </w:r>
      <w:commentRangeStart w:id="7"/>
      <w:r w:rsidR="00690497">
        <w:rPr>
          <w:rFonts w:ascii="Arial" w:hAnsi="Arial" w:cs="Arial"/>
          <w:iCs/>
          <w:sz w:val="22"/>
          <w:szCs w:val="22"/>
        </w:rPr>
        <w:t>a</w:t>
      </w:r>
      <w:commentRangeEnd w:id="7"/>
      <w:r w:rsidR="0002291D">
        <w:rPr>
          <w:rStyle w:val="CommentReference"/>
          <w:rFonts w:ascii="Arial" w:hAnsi="Arial"/>
        </w:rPr>
        <w:commentReference w:id="7"/>
      </w:r>
      <w:r w:rsidR="00690497">
        <w:rPr>
          <w:rFonts w:ascii="Arial" w:hAnsi="Arial" w:cs="Arial"/>
          <w:iCs/>
          <w:sz w:val="22"/>
          <w:szCs w:val="22"/>
        </w:rPr>
        <w:t xml:space="preserve"> visitors coming to town with less fields open and not being a “normal flea market”. The board felt there would be more </w:t>
      </w:r>
      <w:commentRangeStart w:id="8"/>
      <w:r w:rsidR="00690497">
        <w:rPr>
          <w:rFonts w:ascii="Arial" w:hAnsi="Arial" w:cs="Arial"/>
          <w:iCs/>
          <w:sz w:val="22"/>
          <w:szCs w:val="22"/>
        </w:rPr>
        <w:t>meeting</w:t>
      </w:r>
      <w:commentRangeEnd w:id="8"/>
      <w:r w:rsidR="0002291D">
        <w:rPr>
          <w:rStyle w:val="CommentReference"/>
          <w:rFonts w:ascii="Arial" w:hAnsi="Arial"/>
        </w:rPr>
        <w:commentReference w:id="8"/>
      </w:r>
      <w:r w:rsidR="00690497">
        <w:rPr>
          <w:rFonts w:ascii="Arial" w:hAnsi="Arial" w:cs="Arial"/>
          <w:iCs/>
          <w:sz w:val="22"/>
          <w:szCs w:val="22"/>
        </w:rPr>
        <w:t xml:space="preserve"> to discuss prior to the show.</w:t>
      </w:r>
    </w:p>
    <w:p w:rsidR="00993212" w:rsidRPr="00B956BF" w:rsidRDefault="00993212" w:rsidP="00B956BF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3C603C" w:rsidRDefault="00AC0A6F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Republic Service Contract</w:t>
      </w:r>
    </w:p>
    <w:p w:rsidR="00690497" w:rsidRDefault="00690497" w:rsidP="0069049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board reviewed two proposal options from Republic </w:t>
      </w:r>
      <w:commentRangeStart w:id="9"/>
      <w:r>
        <w:rPr>
          <w:rFonts w:ascii="Arial" w:hAnsi="Arial" w:cs="Arial"/>
          <w:iCs/>
          <w:sz w:val="22"/>
          <w:szCs w:val="22"/>
        </w:rPr>
        <w:t>serves</w:t>
      </w:r>
      <w:commentRangeEnd w:id="9"/>
      <w:r w:rsidR="0002291D">
        <w:rPr>
          <w:rStyle w:val="CommentReference"/>
          <w:rFonts w:ascii="Arial" w:hAnsi="Arial"/>
        </w:rPr>
        <w:commentReference w:id="9"/>
      </w:r>
      <w:r w:rsidR="0002291D">
        <w:rPr>
          <w:rFonts w:ascii="Arial" w:hAnsi="Arial" w:cs="Arial"/>
          <w:iCs/>
          <w:sz w:val="22"/>
          <w:szCs w:val="22"/>
        </w:rPr>
        <w:t xml:space="preserve">. The board felt that </w:t>
      </w:r>
      <w:commentRangeStart w:id="10"/>
      <w:r w:rsidR="0002291D">
        <w:rPr>
          <w:rFonts w:ascii="Arial" w:hAnsi="Arial" w:cs="Arial"/>
          <w:iCs/>
          <w:sz w:val="22"/>
          <w:szCs w:val="22"/>
        </w:rPr>
        <w:t>p</w:t>
      </w:r>
      <w:commentRangeEnd w:id="10"/>
      <w:r w:rsidR="0002291D">
        <w:rPr>
          <w:rStyle w:val="CommentReference"/>
          <w:rFonts w:ascii="Arial" w:hAnsi="Arial"/>
        </w:rPr>
        <w:commentReference w:id="10"/>
      </w:r>
      <w:r w:rsidR="0002291D">
        <w:rPr>
          <w:rFonts w:ascii="Arial" w:hAnsi="Arial" w:cs="Arial"/>
          <w:iCs/>
          <w:sz w:val="22"/>
          <w:szCs w:val="22"/>
        </w:rPr>
        <w:t>roposal</w:t>
      </w:r>
      <w:r w:rsidR="006C4320">
        <w:rPr>
          <w:rFonts w:ascii="Arial" w:hAnsi="Arial" w:cs="Arial"/>
          <w:iCs/>
          <w:sz w:val="22"/>
          <w:szCs w:val="22"/>
        </w:rPr>
        <w:t xml:space="preserve"> A would fit the </w:t>
      </w:r>
      <w:commentRangeStart w:id="11"/>
      <w:r w:rsidR="006C4320">
        <w:rPr>
          <w:rFonts w:ascii="Arial" w:hAnsi="Arial" w:cs="Arial"/>
          <w:iCs/>
          <w:sz w:val="22"/>
          <w:szCs w:val="22"/>
        </w:rPr>
        <w:t xml:space="preserve">town best interested </w:t>
      </w:r>
      <w:commentRangeEnd w:id="11"/>
      <w:r w:rsidR="0002291D">
        <w:rPr>
          <w:rStyle w:val="CommentReference"/>
          <w:rFonts w:ascii="Arial" w:hAnsi="Arial"/>
        </w:rPr>
        <w:commentReference w:id="11"/>
      </w:r>
      <w:r w:rsidR="006C4320">
        <w:rPr>
          <w:rFonts w:ascii="Arial" w:hAnsi="Arial" w:cs="Arial"/>
          <w:iCs/>
          <w:sz w:val="22"/>
          <w:szCs w:val="22"/>
        </w:rPr>
        <w:t xml:space="preserve">with not taking on the risk of fluctuation of recycling cost on. K Marino made a motion to approve </w:t>
      </w:r>
      <w:r w:rsidR="0002291D">
        <w:rPr>
          <w:rFonts w:ascii="Arial" w:hAnsi="Arial" w:cs="Arial"/>
          <w:iCs/>
          <w:sz w:val="22"/>
          <w:szCs w:val="22"/>
        </w:rPr>
        <w:t>P</w:t>
      </w:r>
      <w:r w:rsidR="006C4320">
        <w:rPr>
          <w:rFonts w:ascii="Arial" w:hAnsi="Arial" w:cs="Arial"/>
          <w:iCs/>
          <w:sz w:val="22"/>
          <w:szCs w:val="22"/>
        </w:rPr>
        <w:t xml:space="preserve">roposal </w:t>
      </w:r>
      <w:proofErr w:type="gramStart"/>
      <w:r w:rsidR="006C4320">
        <w:rPr>
          <w:rFonts w:ascii="Arial" w:hAnsi="Arial" w:cs="Arial"/>
          <w:iCs/>
          <w:sz w:val="22"/>
          <w:szCs w:val="22"/>
        </w:rPr>
        <w:t>A</w:t>
      </w:r>
      <w:proofErr w:type="gramEnd"/>
      <w:r w:rsidR="006C4320">
        <w:rPr>
          <w:rFonts w:ascii="Arial" w:hAnsi="Arial" w:cs="Arial"/>
          <w:iCs/>
          <w:sz w:val="22"/>
          <w:szCs w:val="22"/>
        </w:rPr>
        <w:t xml:space="preserve"> option with Republic Service for the trash and recycling contract. (</w:t>
      </w:r>
      <w:proofErr w:type="spellStart"/>
      <w:r w:rsidR="006C4320">
        <w:rPr>
          <w:rFonts w:ascii="Arial" w:hAnsi="Arial" w:cs="Arial"/>
          <w:iCs/>
          <w:sz w:val="22"/>
          <w:szCs w:val="22"/>
        </w:rPr>
        <w:t>K.Marion</w:t>
      </w:r>
      <w:proofErr w:type="spellEnd"/>
      <w:r w:rsidR="006C4320">
        <w:rPr>
          <w:rFonts w:ascii="Arial" w:hAnsi="Arial" w:cs="Arial"/>
          <w:iCs/>
          <w:sz w:val="22"/>
          <w:szCs w:val="22"/>
        </w:rPr>
        <w:t>) Yes, (</w:t>
      </w:r>
      <w:proofErr w:type="spellStart"/>
      <w:r w:rsidR="006C4320">
        <w:rPr>
          <w:rFonts w:ascii="Arial" w:hAnsi="Arial" w:cs="Arial"/>
          <w:iCs/>
          <w:sz w:val="22"/>
          <w:szCs w:val="22"/>
        </w:rPr>
        <w:t>M.Polack</w:t>
      </w:r>
      <w:proofErr w:type="spellEnd"/>
      <w:r w:rsidR="006C4320">
        <w:rPr>
          <w:rFonts w:ascii="Arial" w:hAnsi="Arial" w:cs="Arial"/>
          <w:iCs/>
          <w:sz w:val="22"/>
          <w:szCs w:val="22"/>
        </w:rPr>
        <w:t>) Yes, (</w:t>
      </w:r>
      <w:proofErr w:type="spellStart"/>
      <w:r w:rsidR="006C4320">
        <w:rPr>
          <w:rFonts w:ascii="Arial" w:hAnsi="Arial" w:cs="Arial"/>
          <w:iCs/>
          <w:sz w:val="22"/>
          <w:szCs w:val="22"/>
        </w:rPr>
        <w:t>R.Costa</w:t>
      </w:r>
      <w:proofErr w:type="spellEnd"/>
      <w:r w:rsidR="006C4320">
        <w:rPr>
          <w:rFonts w:ascii="Arial" w:hAnsi="Arial" w:cs="Arial"/>
          <w:iCs/>
          <w:sz w:val="22"/>
          <w:szCs w:val="22"/>
        </w:rPr>
        <w:t xml:space="preserve">) Yes Vote was unanimous </w:t>
      </w:r>
    </w:p>
    <w:p w:rsidR="00993212" w:rsidRPr="00690497" w:rsidRDefault="00993212" w:rsidP="00690497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AC0A6F" w:rsidRPr="00F06FE2" w:rsidRDefault="00AC0A6F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Town Wide Cleanup Day-May 1</w:t>
      </w:r>
      <w:r w:rsidRPr="00AC0A6F">
        <w:rPr>
          <w:rFonts w:ascii="Arial" w:hAnsi="Arial" w:cs="Arial"/>
          <w:b/>
          <w:iCs/>
          <w:sz w:val="22"/>
          <w:szCs w:val="22"/>
          <w:vertAlign w:val="superscript"/>
        </w:rPr>
        <w:t>st</w:t>
      </w:r>
    </w:p>
    <w:p w:rsidR="00F06FE2" w:rsidRDefault="00F06FE2" w:rsidP="00F06FE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Board reviewed plan for the town wide cleanup day. </w:t>
      </w:r>
      <w:r w:rsidR="00DD6979">
        <w:rPr>
          <w:rFonts w:ascii="Arial" w:hAnsi="Arial" w:cs="Arial"/>
          <w:iCs/>
          <w:sz w:val="22"/>
          <w:szCs w:val="22"/>
        </w:rPr>
        <w:t xml:space="preserve">The board felt a cleanup day was </w:t>
      </w:r>
      <w:commentRangeStart w:id="12"/>
      <w:r w:rsidR="00DD6979">
        <w:rPr>
          <w:rFonts w:ascii="Arial" w:hAnsi="Arial" w:cs="Arial"/>
          <w:iCs/>
          <w:sz w:val="22"/>
          <w:szCs w:val="22"/>
        </w:rPr>
        <w:t xml:space="preserve">great ideas as long social distancing, mask are worn and no carpooling with family outside your household. </w:t>
      </w:r>
      <w:commentRangeEnd w:id="12"/>
      <w:r w:rsidR="0002291D">
        <w:rPr>
          <w:rStyle w:val="CommentReference"/>
          <w:rFonts w:ascii="Arial" w:hAnsi="Arial"/>
        </w:rPr>
        <w:commentReference w:id="12"/>
      </w:r>
    </w:p>
    <w:p w:rsidR="00993212" w:rsidRPr="00DD6979" w:rsidRDefault="00993212" w:rsidP="00F06FE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AC0A6F" w:rsidRDefault="00AC0A6F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Churches-Reopening Pastor Dawn</w:t>
      </w:r>
    </w:p>
    <w:p w:rsidR="00DD6979" w:rsidRDefault="00DD6979" w:rsidP="00DD697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Health agent </w:t>
      </w:r>
      <w:commentRangeStart w:id="13"/>
      <w:r>
        <w:rPr>
          <w:rFonts w:ascii="Arial" w:hAnsi="Arial" w:cs="Arial"/>
          <w:iCs/>
          <w:sz w:val="22"/>
          <w:szCs w:val="22"/>
        </w:rPr>
        <w:t xml:space="preserve">review </w:t>
      </w:r>
      <w:commentRangeEnd w:id="13"/>
      <w:r w:rsidR="0002291D">
        <w:rPr>
          <w:rStyle w:val="CommentReference"/>
          <w:rFonts w:ascii="Arial" w:hAnsi="Arial"/>
        </w:rPr>
        <w:commentReference w:id="13"/>
      </w:r>
      <w:r>
        <w:rPr>
          <w:rFonts w:ascii="Arial" w:hAnsi="Arial" w:cs="Arial"/>
          <w:iCs/>
          <w:sz w:val="22"/>
          <w:szCs w:val="22"/>
        </w:rPr>
        <w:t xml:space="preserve">plan emailed by Pastor Dawn and felt the plan </w:t>
      </w:r>
      <w:commentRangeStart w:id="14"/>
      <w:r>
        <w:rPr>
          <w:rFonts w:ascii="Arial" w:hAnsi="Arial" w:cs="Arial"/>
          <w:iCs/>
          <w:sz w:val="22"/>
          <w:szCs w:val="22"/>
        </w:rPr>
        <w:t>were</w:t>
      </w:r>
      <w:commentRangeEnd w:id="14"/>
      <w:r w:rsidR="0002291D">
        <w:rPr>
          <w:rStyle w:val="CommentReference"/>
          <w:rFonts w:ascii="Arial" w:hAnsi="Arial"/>
        </w:rPr>
        <w:commentReference w:id="14"/>
      </w:r>
      <w:r>
        <w:rPr>
          <w:rFonts w:ascii="Arial" w:hAnsi="Arial" w:cs="Arial"/>
          <w:iCs/>
          <w:sz w:val="22"/>
          <w:szCs w:val="22"/>
        </w:rPr>
        <w:t xml:space="preserve"> expectable.</w:t>
      </w:r>
    </w:p>
    <w:p w:rsidR="00993212" w:rsidRPr="00DD6979" w:rsidRDefault="00993212" w:rsidP="00DD697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AC0A6F" w:rsidRDefault="00AC0A6F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Permit Pro</w:t>
      </w:r>
    </w:p>
    <w:p w:rsidR="00DD6979" w:rsidRPr="00DD6979" w:rsidRDefault="00DD6979" w:rsidP="00DD6979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Board discussed online permit system. It was discussed </w:t>
      </w:r>
      <w:commentRangeStart w:id="15"/>
      <w:r w:rsidR="004B096B">
        <w:rPr>
          <w:rFonts w:ascii="Arial" w:hAnsi="Arial" w:cs="Arial"/>
          <w:iCs/>
          <w:sz w:val="22"/>
          <w:szCs w:val="22"/>
        </w:rPr>
        <w:t>gas &amp; plumbing under the plumbing code that paper application must be available</w:t>
      </w:r>
      <w:commentRangeEnd w:id="15"/>
      <w:r w:rsidR="00A86DED">
        <w:rPr>
          <w:rStyle w:val="CommentReference"/>
          <w:rFonts w:ascii="Arial" w:hAnsi="Arial"/>
        </w:rPr>
        <w:commentReference w:id="15"/>
      </w:r>
      <w:r w:rsidR="004B096B">
        <w:rPr>
          <w:rFonts w:ascii="Arial" w:hAnsi="Arial" w:cs="Arial"/>
          <w:iCs/>
          <w:sz w:val="22"/>
          <w:szCs w:val="22"/>
        </w:rPr>
        <w:t xml:space="preserve">. </w:t>
      </w:r>
      <w:commentRangeStart w:id="16"/>
      <w:r w:rsidR="004B096B">
        <w:rPr>
          <w:rFonts w:ascii="Arial" w:hAnsi="Arial" w:cs="Arial"/>
          <w:iCs/>
          <w:sz w:val="22"/>
          <w:szCs w:val="22"/>
        </w:rPr>
        <w:t>Boards will counties to use the online permit system and counties to use paper application. Administrative assistant will counties</w:t>
      </w:r>
      <w:commentRangeEnd w:id="16"/>
      <w:r w:rsidR="00A86DED">
        <w:rPr>
          <w:rStyle w:val="CommentReference"/>
          <w:rFonts w:ascii="Arial" w:hAnsi="Arial"/>
        </w:rPr>
        <w:commentReference w:id="16"/>
      </w:r>
      <w:r w:rsidR="004B096B">
        <w:rPr>
          <w:rFonts w:ascii="Arial" w:hAnsi="Arial" w:cs="Arial"/>
          <w:iCs/>
          <w:sz w:val="22"/>
          <w:szCs w:val="22"/>
        </w:rPr>
        <w:t xml:space="preserve"> to encourage the use of permit pro applicants looking for an application. Chair R. Costa asked Administrative assistant to track </w:t>
      </w:r>
      <w:commentRangeStart w:id="17"/>
      <w:r w:rsidR="004B096B">
        <w:rPr>
          <w:rFonts w:ascii="Arial" w:hAnsi="Arial" w:cs="Arial"/>
          <w:iCs/>
          <w:sz w:val="22"/>
          <w:szCs w:val="22"/>
        </w:rPr>
        <w:t>when permit come in if it online or paper application</w:t>
      </w:r>
      <w:commentRangeEnd w:id="17"/>
      <w:r w:rsidR="00A86DED">
        <w:rPr>
          <w:rStyle w:val="CommentReference"/>
          <w:rFonts w:ascii="Arial" w:hAnsi="Arial"/>
        </w:rPr>
        <w:commentReference w:id="17"/>
      </w:r>
      <w:r w:rsidR="004B096B">
        <w:rPr>
          <w:rFonts w:ascii="Arial" w:hAnsi="Arial" w:cs="Arial"/>
          <w:iCs/>
          <w:sz w:val="22"/>
          <w:szCs w:val="22"/>
        </w:rPr>
        <w:t xml:space="preserve">. Health Agent J. Terry did mention that other towns have had the same issue with the plumbing &amp; gas application but once use to the system most </w:t>
      </w:r>
      <w:r w:rsidR="005869B2">
        <w:rPr>
          <w:rFonts w:ascii="Arial" w:hAnsi="Arial" w:cs="Arial"/>
          <w:iCs/>
          <w:sz w:val="22"/>
          <w:szCs w:val="22"/>
        </w:rPr>
        <w:t xml:space="preserve">applicants were using the system and </w:t>
      </w:r>
      <w:commentRangeStart w:id="18"/>
      <w:r w:rsidR="005869B2">
        <w:rPr>
          <w:rFonts w:ascii="Arial" w:hAnsi="Arial" w:cs="Arial"/>
          <w:iCs/>
          <w:sz w:val="22"/>
          <w:szCs w:val="22"/>
        </w:rPr>
        <w:t>took time</w:t>
      </w:r>
      <w:commentRangeEnd w:id="18"/>
      <w:r w:rsidR="00A86DED">
        <w:rPr>
          <w:rStyle w:val="CommentReference"/>
          <w:rFonts w:ascii="Arial" w:hAnsi="Arial"/>
        </w:rPr>
        <w:commentReference w:id="18"/>
      </w:r>
      <w:r w:rsidR="005869B2">
        <w:rPr>
          <w:rFonts w:ascii="Arial" w:hAnsi="Arial" w:cs="Arial"/>
          <w:iCs/>
          <w:sz w:val="22"/>
          <w:szCs w:val="22"/>
        </w:rPr>
        <w:t>.</w:t>
      </w:r>
      <w:r w:rsidR="004B096B">
        <w:rPr>
          <w:rFonts w:ascii="Arial" w:hAnsi="Arial" w:cs="Arial"/>
          <w:iCs/>
          <w:sz w:val="22"/>
          <w:szCs w:val="22"/>
        </w:rPr>
        <w:t xml:space="preserve"> </w:t>
      </w:r>
    </w:p>
    <w:p w:rsidR="00993212" w:rsidRDefault="00993212" w:rsidP="00993212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993212" w:rsidRDefault="00993212" w:rsidP="00993212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993212" w:rsidRDefault="00993212" w:rsidP="00993212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993212" w:rsidRPr="00993212" w:rsidRDefault="00993212" w:rsidP="00993212">
      <w:pPr>
        <w:ind w:left="720"/>
        <w:rPr>
          <w:rFonts w:cs="Arial"/>
          <w:b/>
          <w:iCs/>
          <w:sz w:val="22"/>
          <w:szCs w:val="22"/>
        </w:rPr>
      </w:pPr>
    </w:p>
    <w:p w:rsidR="00993212" w:rsidRPr="00993212" w:rsidRDefault="00993212" w:rsidP="00993212">
      <w:pPr>
        <w:rPr>
          <w:rFonts w:cs="Arial"/>
          <w:b/>
          <w:iCs/>
          <w:sz w:val="22"/>
          <w:szCs w:val="22"/>
        </w:rPr>
      </w:pPr>
    </w:p>
    <w:p w:rsidR="00993212" w:rsidRDefault="00993212" w:rsidP="00993212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AC0A6F" w:rsidRDefault="00AC0A6F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Landfill-Mowing</w:t>
      </w:r>
    </w:p>
    <w:p w:rsidR="005869B2" w:rsidRPr="005869B2" w:rsidRDefault="005869B2" w:rsidP="005869B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board has found it </w:t>
      </w:r>
      <w:commentRangeStart w:id="19"/>
      <w:r>
        <w:rPr>
          <w:rFonts w:ascii="Arial" w:hAnsi="Arial" w:cs="Arial"/>
          <w:iCs/>
          <w:sz w:val="22"/>
          <w:szCs w:val="22"/>
        </w:rPr>
        <w:t>default</w:t>
      </w:r>
      <w:commentRangeEnd w:id="19"/>
      <w:r w:rsidR="00A86DED">
        <w:rPr>
          <w:rStyle w:val="CommentReference"/>
          <w:rFonts w:ascii="Arial" w:hAnsi="Arial"/>
        </w:rPr>
        <w:commentReference w:id="19"/>
      </w:r>
      <w:r>
        <w:rPr>
          <w:rFonts w:ascii="Arial" w:hAnsi="Arial" w:cs="Arial"/>
          <w:iCs/>
          <w:sz w:val="22"/>
          <w:szCs w:val="22"/>
        </w:rPr>
        <w:t xml:space="preserve"> to find someone to mow the landfill. Last year the landfill didn’t get mowed and </w:t>
      </w:r>
      <w:commentRangeStart w:id="20"/>
      <w:r>
        <w:rPr>
          <w:rFonts w:ascii="Arial" w:hAnsi="Arial" w:cs="Arial"/>
          <w:iCs/>
          <w:sz w:val="22"/>
          <w:szCs w:val="22"/>
        </w:rPr>
        <w:t xml:space="preserve">it concern </w:t>
      </w:r>
      <w:commentRangeEnd w:id="20"/>
      <w:r w:rsidR="00A86DED">
        <w:rPr>
          <w:rStyle w:val="CommentReference"/>
          <w:rFonts w:ascii="Arial" w:hAnsi="Arial"/>
        </w:rPr>
        <w:commentReference w:id="20"/>
      </w:r>
      <w:r>
        <w:rPr>
          <w:rFonts w:ascii="Arial" w:hAnsi="Arial" w:cs="Arial"/>
          <w:iCs/>
          <w:sz w:val="22"/>
          <w:szCs w:val="22"/>
        </w:rPr>
        <w:t xml:space="preserve">because of the cap and not </w:t>
      </w:r>
      <w:commentRangeStart w:id="21"/>
      <w:r>
        <w:rPr>
          <w:rFonts w:ascii="Arial" w:hAnsi="Arial" w:cs="Arial"/>
          <w:iCs/>
          <w:sz w:val="22"/>
          <w:szCs w:val="22"/>
        </w:rPr>
        <w:t>maintains</w:t>
      </w:r>
      <w:commentRangeEnd w:id="21"/>
      <w:r w:rsidR="00A86DED">
        <w:rPr>
          <w:rStyle w:val="CommentReference"/>
          <w:rFonts w:ascii="Arial" w:hAnsi="Arial"/>
        </w:rPr>
        <w:commentReference w:id="21"/>
      </w:r>
      <w:r>
        <w:rPr>
          <w:rFonts w:ascii="Arial" w:hAnsi="Arial" w:cs="Arial"/>
          <w:iCs/>
          <w:sz w:val="22"/>
          <w:szCs w:val="22"/>
        </w:rPr>
        <w:t xml:space="preserve"> the landfill.  Several companies came out to look at the landfill but </w:t>
      </w:r>
      <w:commentRangeStart w:id="22"/>
      <w:proofErr w:type="gramStart"/>
      <w:r>
        <w:rPr>
          <w:rFonts w:ascii="Arial" w:hAnsi="Arial" w:cs="Arial"/>
          <w:iCs/>
          <w:sz w:val="22"/>
          <w:szCs w:val="22"/>
        </w:rPr>
        <w:t>wasn’t</w:t>
      </w:r>
      <w:commentRangeEnd w:id="22"/>
      <w:proofErr w:type="gramEnd"/>
      <w:r w:rsidR="00A86DED">
        <w:rPr>
          <w:rStyle w:val="CommentReference"/>
          <w:rFonts w:ascii="Arial" w:hAnsi="Arial"/>
        </w:rPr>
        <w:commentReference w:id="22"/>
      </w:r>
      <w:r>
        <w:rPr>
          <w:rFonts w:ascii="Arial" w:hAnsi="Arial" w:cs="Arial"/>
          <w:iCs/>
          <w:sz w:val="22"/>
          <w:szCs w:val="22"/>
        </w:rPr>
        <w:t xml:space="preserve"> interested due to the steep </w:t>
      </w:r>
      <w:commentRangeStart w:id="23"/>
      <w:r>
        <w:rPr>
          <w:rFonts w:ascii="Arial" w:hAnsi="Arial" w:cs="Arial"/>
          <w:iCs/>
          <w:sz w:val="22"/>
          <w:szCs w:val="22"/>
        </w:rPr>
        <w:t>incline</w:t>
      </w:r>
      <w:commentRangeEnd w:id="23"/>
      <w:r w:rsidR="00A86DED">
        <w:rPr>
          <w:rStyle w:val="CommentReference"/>
          <w:rFonts w:ascii="Arial" w:hAnsi="Arial"/>
        </w:rPr>
        <w:commentReference w:id="23"/>
      </w:r>
      <w:r>
        <w:rPr>
          <w:rFonts w:ascii="Arial" w:hAnsi="Arial" w:cs="Arial"/>
          <w:iCs/>
          <w:sz w:val="22"/>
          <w:szCs w:val="22"/>
        </w:rPr>
        <w:t xml:space="preserve"> Chair R. Costa will make some more calls to try and find a company</w:t>
      </w:r>
      <w:commentRangeStart w:id="24"/>
      <w:r>
        <w:rPr>
          <w:rFonts w:ascii="Arial" w:hAnsi="Arial" w:cs="Arial"/>
          <w:iCs/>
          <w:sz w:val="22"/>
          <w:szCs w:val="22"/>
        </w:rPr>
        <w:t xml:space="preserve"> to mow</w:t>
      </w:r>
      <w:commentRangeEnd w:id="24"/>
      <w:r w:rsidR="00A86DED">
        <w:rPr>
          <w:rStyle w:val="CommentReference"/>
          <w:rFonts w:ascii="Arial" w:hAnsi="Arial"/>
        </w:rPr>
        <w:commentReference w:id="24"/>
      </w:r>
      <w:r>
        <w:rPr>
          <w:rFonts w:ascii="Arial" w:hAnsi="Arial" w:cs="Arial"/>
          <w:iCs/>
          <w:sz w:val="22"/>
          <w:szCs w:val="22"/>
        </w:rPr>
        <w:t>.</w:t>
      </w:r>
    </w:p>
    <w:p w:rsidR="00034052" w:rsidRDefault="00831E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</w:t>
      </w:r>
    </w:p>
    <w:p w:rsidR="00993212" w:rsidRPr="00993212" w:rsidRDefault="00993212" w:rsidP="00993212">
      <w:pPr>
        <w:rPr>
          <w:rFonts w:cs="Arial"/>
          <w:iCs/>
          <w:sz w:val="22"/>
          <w:szCs w:val="22"/>
        </w:rPr>
      </w:pPr>
    </w:p>
    <w:p w:rsidR="001925E5" w:rsidRPr="0046573D" w:rsidRDefault="00AC0A6F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3/16</w:t>
      </w:r>
      <w:r w:rsidR="007D4AD3" w:rsidRPr="0046573D">
        <w:rPr>
          <w:rFonts w:ascii="Arial" w:hAnsi="Arial" w:cs="Arial"/>
          <w:b/>
          <w:iCs/>
          <w:sz w:val="22"/>
          <w:szCs w:val="22"/>
        </w:rPr>
        <w:t>/2021</w:t>
      </w:r>
    </w:p>
    <w:p w:rsidR="00641ED8" w:rsidRDefault="005D1ACE" w:rsidP="001C5590">
      <w:pPr>
        <w:ind w:left="1080"/>
        <w:rPr>
          <w:rFonts w:cs="Arial"/>
          <w:iCs/>
          <w:sz w:val="22"/>
          <w:szCs w:val="22"/>
        </w:rPr>
      </w:pPr>
      <w:r w:rsidRPr="0046573D">
        <w:rPr>
          <w:rFonts w:cs="Arial"/>
          <w:iCs/>
          <w:sz w:val="22"/>
          <w:szCs w:val="22"/>
        </w:rPr>
        <w:t>Board edit</w:t>
      </w:r>
      <w:r w:rsidR="007C14A5" w:rsidRPr="0046573D">
        <w:rPr>
          <w:rFonts w:cs="Arial"/>
          <w:iCs/>
          <w:sz w:val="22"/>
          <w:szCs w:val="22"/>
        </w:rPr>
        <w:t>ed</w:t>
      </w:r>
      <w:r w:rsidRPr="0046573D">
        <w:rPr>
          <w:rFonts w:cs="Arial"/>
          <w:iCs/>
          <w:sz w:val="22"/>
          <w:szCs w:val="22"/>
        </w:rPr>
        <w:t xml:space="preserve"> minutes by email and approved</w:t>
      </w:r>
    </w:p>
    <w:p w:rsidR="003C603C" w:rsidRPr="0046573D" w:rsidRDefault="003C603C" w:rsidP="001C5590">
      <w:pPr>
        <w:ind w:left="1080"/>
        <w:rPr>
          <w:rFonts w:cs="Arial"/>
          <w:iCs/>
          <w:sz w:val="22"/>
          <w:szCs w:val="22"/>
        </w:rPr>
      </w:pPr>
    </w:p>
    <w:p w:rsidR="00683178" w:rsidRPr="0046573D" w:rsidRDefault="00683178" w:rsidP="000002C1">
      <w:pPr>
        <w:rPr>
          <w:rFonts w:cs="Arial"/>
          <w:iCs/>
          <w:sz w:val="22"/>
          <w:szCs w:val="22"/>
        </w:rPr>
      </w:pPr>
    </w:p>
    <w:p w:rsidR="00CE795C" w:rsidRPr="0046573D" w:rsidRDefault="00C365E2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Meeting adjourned </w:t>
      </w:r>
      <w:r w:rsidR="00065C63" w:rsidRPr="0046573D">
        <w:rPr>
          <w:rFonts w:cs="Arial"/>
          <w:sz w:val="22"/>
          <w:szCs w:val="22"/>
        </w:rPr>
        <w:t xml:space="preserve">at </w:t>
      </w:r>
      <w:r w:rsidR="00A14CDE">
        <w:rPr>
          <w:rFonts w:cs="Arial"/>
          <w:sz w:val="22"/>
          <w:szCs w:val="22"/>
        </w:rPr>
        <w:t>7</w:t>
      </w:r>
      <w:r w:rsidR="003C603C">
        <w:rPr>
          <w:rFonts w:cs="Arial"/>
          <w:sz w:val="22"/>
          <w:szCs w:val="22"/>
        </w:rPr>
        <w:t>:</w:t>
      </w:r>
      <w:r w:rsidR="00993212">
        <w:rPr>
          <w:rFonts w:cs="Arial"/>
          <w:sz w:val="22"/>
          <w:szCs w:val="22"/>
        </w:rPr>
        <w:t>23</w:t>
      </w:r>
      <w:r w:rsidR="00CE5CEA" w:rsidRPr="0046573D">
        <w:rPr>
          <w:rFonts w:cs="Arial"/>
          <w:sz w:val="22"/>
          <w:szCs w:val="22"/>
        </w:rPr>
        <w:t>PM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Respectfully submitted,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Michelle Metcalf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Administrative Assistant</w:t>
      </w:r>
    </w:p>
    <w:p w:rsidR="004A03F0" w:rsidRPr="0046573D" w:rsidRDefault="004A03F0" w:rsidP="00704886">
      <w:pPr>
        <w:rPr>
          <w:rFonts w:cs="Arial"/>
          <w:sz w:val="22"/>
          <w:szCs w:val="22"/>
        </w:rPr>
      </w:pPr>
    </w:p>
    <w:p w:rsidR="00492A8F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N</w:t>
      </w:r>
      <w:r w:rsidR="003326CC" w:rsidRPr="0046573D">
        <w:rPr>
          <w:rFonts w:cs="Arial"/>
          <w:sz w:val="22"/>
          <w:szCs w:val="22"/>
        </w:rPr>
        <w:t xml:space="preserve">ext meeting will be </w:t>
      </w:r>
      <w:r w:rsidR="001925E5" w:rsidRPr="0046573D">
        <w:rPr>
          <w:rFonts w:cs="Arial"/>
          <w:sz w:val="22"/>
          <w:szCs w:val="22"/>
        </w:rPr>
        <w:t xml:space="preserve">held </w:t>
      </w:r>
      <w:r w:rsidR="00993212">
        <w:rPr>
          <w:rFonts w:cs="Arial"/>
          <w:sz w:val="22"/>
          <w:szCs w:val="22"/>
        </w:rPr>
        <w:t xml:space="preserve">April </w:t>
      </w:r>
      <w:r w:rsidR="008A6989">
        <w:rPr>
          <w:rFonts w:cs="Arial"/>
          <w:sz w:val="22"/>
          <w:szCs w:val="22"/>
        </w:rPr>
        <w:t>14</w:t>
      </w:r>
      <w:r w:rsidR="008A6989" w:rsidRPr="00993212">
        <w:rPr>
          <w:rFonts w:cs="Arial"/>
          <w:sz w:val="22"/>
          <w:szCs w:val="22"/>
          <w:vertAlign w:val="superscript"/>
        </w:rPr>
        <w:t>th</w:t>
      </w:r>
      <w:r w:rsidR="008A6989">
        <w:rPr>
          <w:rFonts w:cs="Arial"/>
          <w:sz w:val="22"/>
          <w:szCs w:val="22"/>
        </w:rPr>
        <w:t xml:space="preserve"> 2021</w:t>
      </w:r>
    </w:p>
    <w:sectPr w:rsidR="00492A8F" w:rsidRPr="0046573D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olack, Magda" w:date="2021-04-13T12:14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r>
        <w:t>Add an “s”</w:t>
      </w:r>
    </w:p>
  </w:comment>
  <w:comment w:id="1" w:author="Polack, Magda" w:date="2021-04-13T12:16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delete</w:t>
      </w:r>
      <w:proofErr w:type="gramEnd"/>
    </w:p>
  </w:comment>
  <w:comment w:id="2" w:author="Polack, Magda" w:date="2021-04-13T12:17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delete</w:t>
      </w:r>
      <w:proofErr w:type="gramEnd"/>
      <w:r>
        <w:t xml:space="preserve"> space</w:t>
      </w:r>
    </w:p>
  </w:comment>
  <w:comment w:id="3" w:author="Polack, Magda" w:date="2021-04-13T12:17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delete</w:t>
      </w:r>
      <w:proofErr w:type="gramEnd"/>
    </w:p>
  </w:comment>
  <w:comment w:id="4" w:author="Polack, Magda" w:date="2021-04-13T12:18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reviewed</w:t>
      </w:r>
      <w:proofErr w:type="gramEnd"/>
      <w:r>
        <w:t xml:space="preserve"> the discussion</w:t>
      </w:r>
    </w:p>
  </w:comment>
  <w:comment w:id="5" w:author="Polack, Magda" w:date="2021-04-13T12:18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an “s”</w:t>
      </w:r>
    </w:p>
  </w:comment>
  <w:comment w:id="6" w:author="Polack, Magda" w:date="2021-04-13T12:17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delete</w:t>
      </w:r>
      <w:proofErr w:type="gramEnd"/>
    </w:p>
  </w:comment>
  <w:comment w:id="7" w:author="Polack, Magda" w:date="2021-04-13T12:18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of</w:t>
      </w:r>
      <w:proofErr w:type="gramEnd"/>
    </w:p>
  </w:comment>
  <w:comment w:id="8" w:author="Polack, Magda" w:date="2021-04-13T12:19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an “s”</w:t>
      </w:r>
    </w:p>
  </w:comment>
  <w:comment w:id="9" w:author="Polack, Magda" w:date="2021-04-13T12:19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r>
        <w:t>Service</w:t>
      </w:r>
    </w:p>
  </w:comment>
  <w:comment w:id="10" w:author="Polack, Magda" w:date="2021-04-13T12:19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r>
        <w:t>Capital P</w:t>
      </w:r>
    </w:p>
  </w:comment>
  <w:comment w:id="11" w:author="Polack, Magda" w:date="2021-04-13T12:20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r>
        <w:t>Town’s best interest</w:t>
      </w:r>
    </w:p>
  </w:comment>
  <w:comment w:id="12" w:author="Polack, Magda" w:date="2021-04-13T12:23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great</w:t>
      </w:r>
      <w:proofErr w:type="gramEnd"/>
      <w:r>
        <w:t xml:space="preserve"> idea as long as there is social distancing, masks are worn and there is no carpooling with anyone outside of your family/household.</w:t>
      </w:r>
    </w:p>
  </w:comment>
  <w:comment w:id="13" w:author="Polack, Magda" w:date="2021-04-13T12:24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reviewed</w:t>
      </w:r>
      <w:proofErr w:type="gramEnd"/>
    </w:p>
  </w:comment>
  <w:comment w:id="14" w:author="Polack, Magda" w:date="2021-04-13T12:24:00Z" w:initials="PM">
    <w:p w:rsidR="0002291D" w:rsidRDefault="0002291D">
      <w:pPr>
        <w:pStyle w:val="CommentText"/>
      </w:pPr>
      <w:r>
        <w:rPr>
          <w:rStyle w:val="CommentReference"/>
        </w:rPr>
        <w:annotationRef/>
      </w:r>
      <w:proofErr w:type="gramStart"/>
      <w:r>
        <w:t>was</w:t>
      </w:r>
      <w:proofErr w:type="gramEnd"/>
    </w:p>
  </w:comment>
  <w:comment w:id="15" w:author="Polack, Magda" w:date="2021-04-13T12:27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that</w:t>
      </w:r>
      <w:proofErr w:type="gramEnd"/>
      <w:r>
        <w:t xml:space="preserve"> gas &amp; plumbing under the plumbing code, paper applications must be available for use.</w:t>
      </w:r>
    </w:p>
  </w:comment>
  <w:comment w:id="16" w:author="Polack, Magda" w:date="2021-04-13T12:28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r>
        <w:t>Counties to continue</w:t>
      </w:r>
    </w:p>
  </w:comment>
  <w:comment w:id="17" w:author="Polack, Magda" w:date="2021-04-13T12:26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when</w:t>
      </w:r>
      <w:proofErr w:type="gramEnd"/>
      <w:r>
        <w:t xml:space="preserve"> a permit comes in if it’s an online or paper application.</w:t>
      </w:r>
    </w:p>
  </w:comment>
  <w:comment w:id="18" w:author="Polack, Magda" w:date="2021-04-13T12:29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r>
        <w:t>Took less time (?)</w:t>
      </w:r>
    </w:p>
  </w:comment>
  <w:comment w:id="19" w:author="Polack, Magda" w:date="2021-04-13T12:29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difficult</w:t>
      </w:r>
      <w:proofErr w:type="gramEnd"/>
    </w:p>
  </w:comment>
  <w:comment w:id="20" w:author="Polack, Magda" w:date="2021-04-13T12:30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it’s</w:t>
      </w:r>
      <w:proofErr w:type="gramEnd"/>
      <w:r>
        <w:t xml:space="preserve"> concerning</w:t>
      </w:r>
    </w:p>
  </w:comment>
  <w:comment w:id="21" w:author="Polack, Magda" w:date="2021-04-13T12:30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maintaining</w:t>
      </w:r>
      <w:proofErr w:type="gramEnd"/>
    </w:p>
  </w:comment>
  <w:comment w:id="22" w:author="Polack, Magda" w:date="2021-04-13T12:30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weren’t</w:t>
      </w:r>
      <w:proofErr w:type="gramEnd"/>
    </w:p>
  </w:comment>
  <w:comment w:id="23" w:author="Polack, Magda" w:date="2021-04-13T12:30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proofErr w:type="gramStart"/>
      <w:r>
        <w:t>add</w:t>
      </w:r>
      <w:proofErr w:type="gramEnd"/>
      <w:r>
        <w:t xml:space="preserve"> a period</w:t>
      </w:r>
    </w:p>
  </w:comment>
  <w:comment w:id="24" w:author="Polack, Magda" w:date="2021-04-13T12:30:00Z" w:initials="PM">
    <w:p w:rsidR="00A86DED" w:rsidRDefault="00A86DED">
      <w:pPr>
        <w:pStyle w:val="CommentText"/>
      </w:pPr>
      <w:r>
        <w:rPr>
          <w:rStyle w:val="CommentReference"/>
        </w:rPr>
        <w:annotationRef/>
      </w:r>
      <w:r>
        <w:t>delete</w:t>
      </w:r>
      <w:bookmarkStart w:id="25" w:name="_GoBack"/>
      <w:bookmarkEnd w:id="25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34" w:rsidRDefault="00167B34" w:rsidP="001738E7">
      <w:r>
        <w:separator/>
      </w:r>
    </w:p>
  </w:endnote>
  <w:endnote w:type="continuationSeparator" w:id="0">
    <w:p w:rsidR="00167B34" w:rsidRDefault="00167B34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34" w:rsidRDefault="00167B34" w:rsidP="001738E7">
      <w:r>
        <w:separator/>
      </w:r>
    </w:p>
  </w:footnote>
  <w:footnote w:type="continuationSeparator" w:id="0">
    <w:p w:rsidR="00167B34" w:rsidRDefault="00167B34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3B458C"/>
    <w:multiLevelType w:val="multilevel"/>
    <w:tmpl w:val="7CB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0C91"/>
    <w:rsid w:val="0002291D"/>
    <w:rsid w:val="000240F1"/>
    <w:rsid w:val="000248BE"/>
    <w:rsid w:val="000330E8"/>
    <w:rsid w:val="000332E4"/>
    <w:rsid w:val="00034052"/>
    <w:rsid w:val="00035C04"/>
    <w:rsid w:val="0003647F"/>
    <w:rsid w:val="000369AE"/>
    <w:rsid w:val="00040817"/>
    <w:rsid w:val="0004099C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5C63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C64F3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61975"/>
    <w:rsid w:val="00167B34"/>
    <w:rsid w:val="001719A5"/>
    <w:rsid w:val="001738E7"/>
    <w:rsid w:val="00174366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19AC"/>
    <w:rsid w:val="001F5D8B"/>
    <w:rsid w:val="00200D86"/>
    <w:rsid w:val="00202BCE"/>
    <w:rsid w:val="00206683"/>
    <w:rsid w:val="00210853"/>
    <w:rsid w:val="00213120"/>
    <w:rsid w:val="00216704"/>
    <w:rsid w:val="00220CC0"/>
    <w:rsid w:val="002313AC"/>
    <w:rsid w:val="00233BF0"/>
    <w:rsid w:val="00236589"/>
    <w:rsid w:val="0024178F"/>
    <w:rsid w:val="00242F2E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4A5E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0E46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678A3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025"/>
    <w:rsid w:val="00395531"/>
    <w:rsid w:val="0039694F"/>
    <w:rsid w:val="003A12C5"/>
    <w:rsid w:val="003A40FD"/>
    <w:rsid w:val="003A4E3F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C603C"/>
    <w:rsid w:val="003C6C0C"/>
    <w:rsid w:val="003D2339"/>
    <w:rsid w:val="003D2967"/>
    <w:rsid w:val="003D3B3D"/>
    <w:rsid w:val="003D6490"/>
    <w:rsid w:val="003D6B0C"/>
    <w:rsid w:val="003D7852"/>
    <w:rsid w:val="003E1324"/>
    <w:rsid w:val="003E6BB5"/>
    <w:rsid w:val="003F3431"/>
    <w:rsid w:val="003F3727"/>
    <w:rsid w:val="003F4962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6573D"/>
    <w:rsid w:val="004657D8"/>
    <w:rsid w:val="00466369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096B"/>
    <w:rsid w:val="004B67C0"/>
    <w:rsid w:val="004B7DC8"/>
    <w:rsid w:val="004C1ABF"/>
    <w:rsid w:val="004C55C0"/>
    <w:rsid w:val="004D1146"/>
    <w:rsid w:val="004D3209"/>
    <w:rsid w:val="004D4F15"/>
    <w:rsid w:val="004D5E9D"/>
    <w:rsid w:val="004D7285"/>
    <w:rsid w:val="004E1205"/>
    <w:rsid w:val="004E5600"/>
    <w:rsid w:val="004F34EC"/>
    <w:rsid w:val="004F6274"/>
    <w:rsid w:val="004F6C3C"/>
    <w:rsid w:val="004F7A05"/>
    <w:rsid w:val="0050051B"/>
    <w:rsid w:val="00504446"/>
    <w:rsid w:val="0050493B"/>
    <w:rsid w:val="00506259"/>
    <w:rsid w:val="00510087"/>
    <w:rsid w:val="005125F1"/>
    <w:rsid w:val="0051488C"/>
    <w:rsid w:val="005200E4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9B2"/>
    <w:rsid w:val="00586C2E"/>
    <w:rsid w:val="00590D79"/>
    <w:rsid w:val="00594BC5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360"/>
    <w:rsid w:val="006124D5"/>
    <w:rsid w:val="0063091A"/>
    <w:rsid w:val="00630C51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0497"/>
    <w:rsid w:val="00691232"/>
    <w:rsid w:val="006B3207"/>
    <w:rsid w:val="006B4A9C"/>
    <w:rsid w:val="006B60B9"/>
    <w:rsid w:val="006C1942"/>
    <w:rsid w:val="006C1D34"/>
    <w:rsid w:val="006C4320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45CC7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74F79"/>
    <w:rsid w:val="00780BF1"/>
    <w:rsid w:val="007846A6"/>
    <w:rsid w:val="0078546F"/>
    <w:rsid w:val="0078654D"/>
    <w:rsid w:val="007929A8"/>
    <w:rsid w:val="00794A1A"/>
    <w:rsid w:val="007A5175"/>
    <w:rsid w:val="007A6F9E"/>
    <w:rsid w:val="007B271A"/>
    <w:rsid w:val="007B36D3"/>
    <w:rsid w:val="007B5A14"/>
    <w:rsid w:val="007C14A5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CF2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350F"/>
    <w:rsid w:val="00825B3C"/>
    <w:rsid w:val="00831E53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989"/>
    <w:rsid w:val="008A6B51"/>
    <w:rsid w:val="008B19F9"/>
    <w:rsid w:val="008B1C97"/>
    <w:rsid w:val="008C28D6"/>
    <w:rsid w:val="008C34E3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3212"/>
    <w:rsid w:val="00996991"/>
    <w:rsid w:val="00997785"/>
    <w:rsid w:val="009A487C"/>
    <w:rsid w:val="009A4E1D"/>
    <w:rsid w:val="009A63A0"/>
    <w:rsid w:val="009B6AD7"/>
    <w:rsid w:val="009B6CE3"/>
    <w:rsid w:val="009B7BDE"/>
    <w:rsid w:val="009D0679"/>
    <w:rsid w:val="009D7464"/>
    <w:rsid w:val="009E6762"/>
    <w:rsid w:val="009F2A6C"/>
    <w:rsid w:val="009F4B59"/>
    <w:rsid w:val="00A00B2B"/>
    <w:rsid w:val="00A018D2"/>
    <w:rsid w:val="00A04C75"/>
    <w:rsid w:val="00A05B34"/>
    <w:rsid w:val="00A1356F"/>
    <w:rsid w:val="00A14CDE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6DED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0A6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24F60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17B1"/>
    <w:rsid w:val="00B92D63"/>
    <w:rsid w:val="00B94AFA"/>
    <w:rsid w:val="00B94DA0"/>
    <w:rsid w:val="00B956BF"/>
    <w:rsid w:val="00BA1873"/>
    <w:rsid w:val="00BA1BCC"/>
    <w:rsid w:val="00BA3BCD"/>
    <w:rsid w:val="00BA4637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11D6B"/>
    <w:rsid w:val="00C16634"/>
    <w:rsid w:val="00C23363"/>
    <w:rsid w:val="00C27000"/>
    <w:rsid w:val="00C2799F"/>
    <w:rsid w:val="00C34795"/>
    <w:rsid w:val="00C365E2"/>
    <w:rsid w:val="00C37C64"/>
    <w:rsid w:val="00C4205E"/>
    <w:rsid w:val="00C420C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2B04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479F0"/>
    <w:rsid w:val="00D526AC"/>
    <w:rsid w:val="00D5570B"/>
    <w:rsid w:val="00D57751"/>
    <w:rsid w:val="00D629AA"/>
    <w:rsid w:val="00D62E07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3F89"/>
    <w:rsid w:val="00DB40DD"/>
    <w:rsid w:val="00DC6551"/>
    <w:rsid w:val="00DD0018"/>
    <w:rsid w:val="00DD0438"/>
    <w:rsid w:val="00DD25DE"/>
    <w:rsid w:val="00DD6979"/>
    <w:rsid w:val="00DE1713"/>
    <w:rsid w:val="00DE5301"/>
    <w:rsid w:val="00DE7D3B"/>
    <w:rsid w:val="00DF2BAC"/>
    <w:rsid w:val="00DF338B"/>
    <w:rsid w:val="00DF46A3"/>
    <w:rsid w:val="00DF6425"/>
    <w:rsid w:val="00E01BD2"/>
    <w:rsid w:val="00E039E7"/>
    <w:rsid w:val="00E03BA4"/>
    <w:rsid w:val="00E120D6"/>
    <w:rsid w:val="00E13557"/>
    <w:rsid w:val="00E14790"/>
    <w:rsid w:val="00E20302"/>
    <w:rsid w:val="00E20E1A"/>
    <w:rsid w:val="00E21513"/>
    <w:rsid w:val="00E21BAC"/>
    <w:rsid w:val="00E240C9"/>
    <w:rsid w:val="00E24C0F"/>
    <w:rsid w:val="00E31FFE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3793"/>
    <w:rsid w:val="00E6656B"/>
    <w:rsid w:val="00E6677F"/>
    <w:rsid w:val="00E72289"/>
    <w:rsid w:val="00E8446A"/>
    <w:rsid w:val="00E85F1F"/>
    <w:rsid w:val="00E86A3F"/>
    <w:rsid w:val="00E94BE1"/>
    <w:rsid w:val="00EA0457"/>
    <w:rsid w:val="00EA0709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37EF"/>
    <w:rsid w:val="00EE4F94"/>
    <w:rsid w:val="00EE6AB7"/>
    <w:rsid w:val="00EE7F66"/>
    <w:rsid w:val="00EF054B"/>
    <w:rsid w:val="00F001FA"/>
    <w:rsid w:val="00F00ACE"/>
    <w:rsid w:val="00F021BD"/>
    <w:rsid w:val="00F0234A"/>
    <w:rsid w:val="00F02DEA"/>
    <w:rsid w:val="00F03CBE"/>
    <w:rsid w:val="00F0547B"/>
    <w:rsid w:val="00F06FE2"/>
    <w:rsid w:val="00F101EB"/>
    <w:rsid w:val="00F12B6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2F82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06CB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1D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9E9C-3BD0-455E-9D7A-307DDDA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2021-04-14T15:17:00Z</dcterms:created>
  <dcterms:modified xsi:type="dcterms:W3CDTF">2021-04-14T15:17:00Z</dcterms:modified>
</cp:coreProperties>
</file>