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AE3601" w:rsidP="00AC214F">
      <w:pPr>
        <w:pStyle w:val="NormalWeb"/>
        <w:spacing w:before="0" w:beforeAutospacing="0" w:after="0" w:afterAutospacing="0"/>
        <w:rPr>
          <w:rFonts w:ascii="Calibri" w:hAnsi="Calibri" w:cs="Calibri"/>
          <w:b/>
          <w:bCs/>
        </w:rPr>
      </w:pPr>
      <w:r>
        <w:rPr>
          <w:rFonts w:ascii="Calibri" w:hAnsi="Calibri" w:cs="Calibri"/>
          <w:b/>
          <w:bCs/>
          <w:noProof/>
        </w:rPr>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w:r>
      <w:r>
        <w:rPr>
          <w:rFonts w:ascii="Calibri" w:hAnsi="Calibri" w:cs="Calibri"/>
          <w:b/>
          <w:bCs/>
          <w:noProof/>
        </w:rPr>
        <w:pict>
          <v:shape id="Text Box 2" o:spid="_x0000_s1027" type="#_x0000_t202" style="position:absolute;margin-left:31.4pt;margin-top:11.9pt;width:175pt;height:2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4D44E9">
                  <w:pPr>
                    <w:rPr>
                      <w:b/>
                    </w:rPr>
                  </w:pPr>
                  <w:r>
                    <w:rPr>
                      <w:b/>
                    </w:rPr>
                    <w:t>April 28</w:t>
                  </w:r>
                  <w:r>
                    <w:rPr>
                      <w:b/>
                      <w:vertAlign w:val="superscript"/>
                    </w:rPr>
                    <w:t>th</w:t>
                  </w:r>
                  <w:r w:rsidR="00E83E06">
                    <w:rPr>
                      <w:b/>
                    </w:rPr>
                    <w:t>,</w:t>
                  </w:r>
                  <w:r w:rsidR="003D0AFA">
                    <w:rPr>
                      <w:b/>
                    </w:rPr>
                    <w:t xml:space="preserve"> 2020</w:t>
                  </w:r>
                </w:p>
              </w:txbxContent>
            </v:textbox>
          </v:shape>
        </w:pic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AE3601" w:rsidP="00AC214F">
      <w:pPr>
        <w:pStyle w:val="NormalWeb"/>
        <w:spacing w:before="0" w:beforeAutospacing="0" w:after="0" w:afterAutospacing="0"/>
        <w:rPr>
          <w:rFonts w:ascii="Calibri" w:hAnsi="Calibri" w:cs="Calibri"/>
          <w:b/>
          <w:bCs/>
        </w:rPr>
      </w:pPr>
      <w:r w:rsidRPr="00AE3601">
        <w:rPr>
          <w:rFonts w:ascii="Calibri" w:hAnsi="Calibri" w:cs="Calibri"/>
          <w:noProof/>
        </w:rPr>
        <w:pict>
          <v:shape id="Text Box 5" o:spid="_x0000_s1028" type="#_x0000_t202" style="position:absolute;margin-left:266.4pt;margin-top:12.05pt;width:263.2pt;height:252.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CE518D" w:rsidRDefault="00A84604"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COVID</w:t>
                  </w:r>
                  <w:r w:rsidR="00E000A9">
                    <w:rPr>
                      <w:rFonts w:ascii="Calibri" w:hAnsi="Calibri" w:cs="Calibri"/>
                      <w:b/>
                      <w:bCs/>
                    </w:rPr>
                    <w:t>-19 update</w:t>
                  </w:r>
                  <w:r w:rsidR="00B848E0">
                    <w:rPr>
                      <w:rFonts w:ascii="Calibri" w:hAnsi="Calibri" w:cs="Calibri"/>
                      <w:b/>
                      <w:bCs/>
                    </w:rPr>
                    <w:t xml:space="preserve"> </w:t>
                  </w:r>
                </w:p>
                <w:p w:rsidR="006C532E" w:rsidRDefault="006C532E" w:rsidP="00B848E0">
                  <w:pPr>
                    <w:pStyle w:val="NormalWeb"/>
                    <w:numPr>
                      <w:ilvl w:val="0"/>
                      <w:numId w:val="15"/>
                    </w:numPr>
                    <w:spacing w:before="0" w:beforeAutospacing="0" w:after="0" w:afterAutospacing="0"/>
                    <w:rPr>
                      <w:rFonts w:ascii="Calibri" w:hAnsi="Calibri" w:cs="Calibri"/>
                      <w:b/>
                      <w:bCs/>
                    </w:rPr>
                  </w:pPr>
                  <w:proofErr w:type="spellStart"/>
                  <w:r>
                    <w:rPr>
                      <w:rFonts w:ascii="Calibri" w:hAnsi="Calibri" w:cs="Calibri"/>
                      <w:b/>
                      <w:bCs/>
                    </w:rPr>
                    <w:t>Tantasqua</w:t>
                  </w:r>
                  <w:proofErr w:type="spellEnd"/>
                  <w:r>
                    <w:rPr>
                      <w:rFonts w:ascii="Calibri" w:hAnsi="Calibri" w:cs="Calibri"/>
                      <w:b/>
                      <w:bCs/>
                    </w:rPr>
                    <w:t xml:space="preserve"> Scholarship</w:t>
                  </w:r>
                </w:p>
                <w:p w:rsidR="008B5B3B" w:rsidRDefault="008B5B3B"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Expense Impact COVID-19 from Selectmen</w:t>
                  </w:r>
                </w:p>
                <w:p w:rsidR="00475BF7" w:rsidRDefault="00B67948"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242 Brookfield Road Septic </w:t>
                  </w:r>
                </w:p>
                <w:p w:rsidR="00B67948" w:rsidRDefault="00B67948" w:rsidP="00475BF7">
                  <w:pPr>
                    <w:pStyle w:val="NormalWeb"/>
                    <w:spacing w:before="0" w:beforeAutospacing="0" w:after="0" w:afterAutospacing="0"/>
                    <w:ind w:left="1695"/>
                    <w:rPr>
                      <w:rFonts w:ascii="Calibri" w:hAnsi="Calibri" w:cs="Calibri"/>
                      <w:b/>
                      <w:bCs/>
                    </w:rPr>
                  </w:pPr>
                  <w:proofErr w:type="gramStart"/>
                  <w:r>
                    <w:rPr>
                      <w:rFonts w:ascii="Calibri" w:hAnsi="Calibri" w:cs="Calibri"/>
                      <w:b/>
                      <w:bCs/>
                    </w:rPr>
                    <w:t>Installation.</w:t>
                  </w:r>
                  <w:proofErr w:type="gramEnd"/>
                </w:p>
                <w:p w:rsidR="00E83E06" w:rsidRDefault="004D44E9"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Minutes from 4/21/2020</w:t>
                  </w:r>
                </w:p>
                <w:p w:rsidR="00475BF7" w:rsidRDefault="00475BF7"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Campgrounds in town</w:t>
                  </w:r>
                </w:p>
                <w:p w:rsidR="00B848E0" w:rsidRDefault="00B848E0" w:rsidP="004428FA">
                  <w:pPr>
                    <w:pStyle w:val="NormalWeb"/>
                    <w:spacing w:before="0" w:beforeAutospacing="0" w:after="0" w:afterAutospacing="0"/>
                    <w:rPr>
                      <w:rFonts w:ascii="Calibri" w:hAnsi="Calibri" w:cs="Calibri"/>
                      <w:b/>
                      <w:bCs/>
                    </w:rPr>
                  </w:pPr>
                </w:p>
                <w:p w:rsidR="00806526" w:rsidRDefault="00806526" w:rsidP="00166E93">
                  <w:pPr>
                    <w:shd w:val="clear" w:color="auto" w:fill="FFFFFF"/>
                    <w:spacing w:after="0" w:line="240" w:lineRule="auto"/>
                    <w:textAlignment w:val="baseline"/>
                    <w:rPr>
                      <w:rFonts w:ascii="Segoe UI" w:hAnsi="Segoe UI" w:cs="Segoe UI"/>
                      <w:color w:val="252424"/>
                      <w:sz w:val="21"/>
                      <w:szCs w:val="21"/>
                    </w:rPr>
                  </w:pPr>
                </w:p>
                <w:p w:rsidR="00DE188A" w:rsidRDefault="00AE3601" w:rsidP="00DE188A">
                  <w:pPr>
                    <w:shd w:val="clear" w:color="auto" w:fill="FFFFFF"/>
                    <w:textAlignment w:val="baseline"/>
                    <w:rPr>
                      <w:rFonts w:ascii="Segoe UI" w:hAnsi="Segoe UI" w:cs="Segoe UI"/>
                      <w:color w:val="252424"/>
                      <w:sz w:val="21"/>
                      <w:szCs w:val="21"/>
                    </w:rPr>
                  </w:pPr>
                  <w:hyperlink r:id="rId5" w:tgtFrame="_blank" w:history="1">
                    <w:r w:rsidR="00DE188A">
                      <w:rPr>
                        <w:rStyle w:val="Hyperlink"/>
                        <w:rFonts w:ascii="Segoe UI Semibold" w:hAnsi="Segoe UI Semibold" w:cs="Segoe UI"/>
                        <w:color w:val="6264A7"/>
                        <w:sz w:val="27"/>
                        <w:szCs w:val="27"/>
                        <w:bdr w:val="none" w:sz="0" w:space="0" w:color="auto" w:frame="1"/>
                      </w:rPr>
                      <w:t>Join Microsoft Teams Meeting</w:t>
                    </w:r>
                  </w:hyperlink>
                </w:p>
                <w:p w:rsidR="00DE188A" w:rsidRDefault="00AE3601" w:rsidP="00DE188A">
                  <w:pPr>
                    <w:shd w:val="clear" w:color="auto" w:fill="FFFFFF"/>
                    <w:textAlignment w:val="baseline"/>
                    <w:rPr>
                      <w:rFonts w:ascii="Segoe UI" w:hAnsi="Segoe UI" w:cs="Segoe UI"/>
                      <w:color w:val="252424"/>
                      <w:sz w:val="21"/>
                      <w:szCs w:val="21"/>
                    </w:rPr>
                  </w:pPr>
                  <w:hyperlink r:id="rId6" w:tgtFrame="_blank" w:history="1">
                    <w:r w:rsidR="00DE188A">
                      <w:rPr>
                        <w:rStyle w:val="Hyperlink"/>
                        <w:rFonts w:ascii="inherit" w:hAnsi="inherit" w:cs="Segoe UI"/>
                        <w:color w:val="6264A7"/>
                        <w:sz w:val="21"/>
                        <w:szCs w:val="21"/>
                        <w:bdr w:val="none" w:sz="0" w:space="0" w:color="auto" w:frame="1"/>
                      </w:rPr>
                      <w:t>+1 508-387-3549</w:t>
                    </w:r>
                  </w:hyperlink>
                  <w:r w:rsidR="00DE188A">
                    <w:rPr>
                      <w:rFonts w:ascii="Segoe UI" w:hAnsi="Segoe UI" w:cs="Segoe UI"/>
                      <w:color w:val="252424"/>
                      <w:sz w:val="21"/>
                      <w:szCs w:val="21"/>
                    </w:rPr>
                    <w:t> </w:t>
                  </w:r>
                  <w:r w:rsidR="00DE188A">
                    <w:rPr>
                      <w:rFonts w:ascii="inherit" w:hAnsi="inherit" w:cs="Segoe UI"/>
                      <w:color w:val="252424"/>
                      <w:sz w:val="18"/>
                      <w:szCs w:val="18"/>
                      <w:bdr w:val="none" w:sz="0" w:space="0" w:color="auto" w:frame="1"/>
                    </w:rPr>
                    <w:t>  United States, Worcester (Toll)</w:t>
                  </w:r>
                </w:p>
                <w:p w:rsidR="00DE188A" w:rsidRDefault="00DE188A" w:rsidP="00DE188A">
                  <w:pPr>
                    <w:shd w:val="clear" w:color="auto" w:fill="FFFFFF"/>
                    <w:textAlignment w:val="baseline"/>
                    <w:rPr>
                      <w:rFonts w:ascii="Segoe UI" w:hAnsi="Segoe UI" w:cs="Segoe UI"/>
                      <w:color w:val="252424"/>
                      <w:sz w:val="21"/>
                      <w:szCs w:val="21"/>
                    </w:rPr>
                  </w:pPr>
                  <w:r>
                    <w:rPr>
                      <w:rFonts w:ascii="inherit" w:hAnsi="inherit" w:cs="Segoe UI"/>
                      <w:color w:val="252424"/>
                      <w:sz w:val="18"/>
                      <w:szCs w:val="18"/>
                      <w:bdr w:val="none" w:sz="0" w:space="0" w:color="auto" w:frame="1"/>
                    </w:rPr>
                    <w:t>Conference ID: </w:t>
                  </w:r>
                  <w:r>
                    <w:rPr>
                      <w:rFonts w:ascii="inherit" w:hAnsi="inherit" w:cs="Segoe UI"/>
                      <w:color w:val="252424"/>
                      <w:sz w:val="21"/>
                      <w:szCs w:val="21"/>
                      <w:bdr w:val="none" w:sz="0" w:space="0" w:color="auto" w:frame="1"/>
                    </w:rPr>
                    <w:t>640 693 376#</w:t>
                  </w:r>
                </w:p>
                <w:p w:rsidR="00DE188A" w:rsidRDefault="00DE188A" w:rsidP="00DE188A">
                  <w:pPr>
                    <w:ind w:left="360"/>
                    <w:rPr>
                      <w:rFonts w:ascii="Times New Roman" w:hAnsi="Times New Roman"/>
                      <w:b/>
                      <w:i/>
                      <w:iCs/>
                      <w:sz w:val="28"/>
                      <w:szCs w:val="28"/>
                    </w:rPr>
                  </w:pPr>
                </w:p>
                <w:p w:rsidR="00EE7A97" w:rsidRPr="00086D21" w:rsidRDefault="00EE7A97" w:rsidP="00166E93">
                  <w:pPr>
                    <w:shd w:val="clear" w:color="auto" w:fill="FFFFFF"/>
                    <w:spacing w:after="0" w:line="240" w:lineRule="auto"/>
                    <w:textAlignment w:val="baseline"/>
                    <w:rPr>
                      <w:rFonts w:ascii="Segoe UI" w:hAnsi="Segoe UI" w:cs="Segoe UI"/>
                      <w:color w:val="252424"/>
                      <w:sz w:val="21"/>
                      <w:szCs w:val="21"/>
                    </w:rPr>
                  </w:pPr>
                </w:p>
              </w:txbxContent>
            </v:textbox>
          </v:shape>
        </w:pict>
      </w:r>
      <w:r>
        <w:rPr>
          <w:rFonts w:ascii="Calibri" w:hAnsi="Calibri" w:cs="Calibri"/>
          <w:b/>
          <w:bCs/>
          <w:noProof/>
        </w:rPr>
        <w:pict>
          <v:shape id="Text Box 4" o:spid="_x0000_s1029" type="#_x0000_t202" style="position:absolute;margin-left:-1.25pt;margin-top:12.05pt;width:261.65pt;height:19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E83E06">
                    <w:rPr>
                      <w:rFonts w:ascii="Calibri" w:hAnsi="Calibri" w:cs="Calibri"/>
                      <w:b/>
                      <w:bCs/>
                    </w:rPr>
                    <w:t>Remote due to State of Emergency</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E3601" w:rsidP="00AC214F">
      <w:pPr>
        <w:pStyle w:val="NormalWeb"/>
        <w:spacing w:before="0" w:beforeAutospacing="0" w:after="0" w:afterAutospacing="0"/>
        <w:rPr>
          <w:rFonts w:ascii="Calibri" w:hAnsi="Calibri" w:cs="Calibri"/>
        </w:rPr>
      </w:pPr>
      <w:r>
        <w:rPr>
          <w:rFonts w:ascii="Calibri" w:hAnsi="Calibri" w:cs="Calibri"/>
          <w:noProof/>
        </w:rPr>
        <w:pict>
          <v:shape id="Text Box 7" o:spid="_x0000_s1030" type="#_x0000_t202" style="position:absolute;margin-left:1pt;margin-top:13.8pt;width:515.85pt;height:66.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4D44E9">
                    <w:rPr>
                      <w:rFonts w:ascii="Calibri" w:hAnsi="Calibri" w:cs="Calibri"/>
                    </w:rPr>
                    <w:t xml:space="preserve"> April </w:t>
                  </w:r>
                  <w:r w:rsidR="006B4750">
                    <w:rPr>
                      <w:rFonts w:ascii="Calibri" w:hAnsi="Calibri" w:cs="Calibri"/>
                    </w:rPr>
                    <w:t>21st</w:t>
                  </w:r>
                  <w:r w:rsidR="00E83E06">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6B4750">
                    <w:rPr>
                      <w:rFonts w:ascii="Calibri" w:hAnsi="Calibri" w:cs="Calibri"/>
                    </w:rPr>
                    <w:t>10:0</w:t>
                  </w:r>
                  <w:r w:rsidR="00D43BBE">
                    <w:rPr>
                      <w:rFonts w:ascii="Calibri" w:hAnsi="Calibri" w:cs="Calibri"/>
                    </w:rPr>
                    <w:t>0</w:t>
                  </w:r>
                  <w:r w:rsidR="00E000A9">
                    <w:rPr>
                      <w:rFonts w:ascii="Calibri" w:hAnsi="Calibri" w:cs="Calibri"/>
                    </w:rPr>
                    <w:t>A</w:t>
                  </w:r>
                  <w:r w:rsidR="00CE1B79">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E83E06">
                    <w:rPr>
                      <w:rFonts w:ascii="Calibri" w:hAnsi="Calibri" w:cs="Calibri"/>
                    </w:rPr>
                    <w:t>April</w:t>
                  </w:r>
                  <w:bookmarkStart w:id="0" w:name="_GoBack"/>
                  <w:bookmarkEnd w:id="0"/>
                  <w:r w:rsidR="006B4750">
                    <w:rPr>
                      <w:rFonts w:ascii="Calibri" w:hAnsi="Calibri" w:cs="Calibri"/>
                    </w:rPr>
                    <w:t xml:space="preserve"> 21</w:t>
                  </w:r>
                  <w:r w:rsidR="006B4750" w:rsidRPr="006B4750">
                    <w:rPr>
                      <w:rFonts w:ascii="Calibri" w:hAnsi="Calibri" w:cs="Calibri"/>
                      <w:vertAlign w:val="superscript"/>
                    </w:rPr>
                    <w:t>st</w:t>
                  </w:r>
                  <w:r w:rsidR="006B4750">
                    <w:rPr>
                      <w:rFonts w:ascii="Calibri" w:hAnsi="Calibri" w:cs="Calibri"/>
                    </w:rPr>
                    <w:t xml:space="preserve"> </w:t>
                  </w:r>
                  <w:r w:rsidR="00E83E06">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6B4750">
                    <w:rPr>
                      <w:rFonts w:ascii="Calibri" w:hAnsi="Calibri" w:cs="Calibri"/>
                    </w:rPr>
                    <w:t>10</w:t>
                  </w:r>
                  <w:r w:rsidR="00E83E06">
                    <w:rPr>
                      <w:rFonts w:ascii="Calibri" w:hAnsi="Calibri" w:cs="Calibri"/>
                    </w:rPr>
                    <w:t>:0</w:t>
                  </w:r>
                  <w:r w:rsidR="00E000A9">
                    <w:rPr>
                      <w:rFonts w:ascii="Calibri" w:hAnsi="Calibri" w:cs="Calibri"/>
                    </w:rPr>
                    <w:t>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proofErr w:type="gramStart"/>
      <w:r w:rsidRPr="00B848E0">
        <w:rPr>
          <w:rFonts w:ascii="Arial" w:eastAsia="Times New Roman" w:hAnsi="Arial" w:cs="Arial"/>
          <w:color w:val="000000"/>
          <w:sz w:val="16"/>
          <w:szCs w:val="16"/>
          <w:bdr w:val="none" w:sz="0" w:space="0" w:color="auto" w:frame="1"/>
        </w:rPr>
        <w:t>BrimfieldMA.org .</w:t>
      </w:r>
      <w:proofErr w:type="gramEnd"/>
      <w:r w:rsidRPr="00B848E0">
        <w:rPr>
          <w:rFonts w:ascii="Arial" w:eastAsia="Times New Roman" w:hAnsi="Arial" w:cs="Arial"/>
          <w:color w:val="000000"/>
          <w:sz w:val="16"/>
          <w:szCs w:val="16"/>
          <w:bdr w:val="none" w:sz="0" w:space="0" w:color="auto" w:frame="1"/>
        </w:rPr>
        <w:t xml:space="preserve"> For this meeting, members of the public who wish to virtually attend the meeting may do so in the following manner: WEBINAR allowing computer and phone participation.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Brimfield website an audio or video recording, transcript, or other comprehensive record of proceedings as soon as possible after the meeting. </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The chair of the Board or Committee should state at the beginning of the meeting that the meeting will be available online; what follows is a standard to be stated at the opening of the meeting.</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limitations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r w:rsidRPr="00B848E0">
        <w:rPr>
          <w:rFonts w:ascii="Arial" w:eastAsia="Times New Roman" w:hAnsi="Arial" w:cs="Arial"/>
          <w:b/>
          <w:bCs/>
          <w:color w:val="000000"/>
          <w:sz w:val="16"/>
          <w:szCs w:val="16"/>
          <w:bdr w:val="none" w:sz="0" w:space="0" w:color="auto" w:frame="1"/>
        </w:rPr>
        <w:t>phone number related to the link</w:t>
      </w:r>
      <w:r w:rsidRPr="00B848E0">
        <w:rPr>
          <w:rFonts w:ascii="Arial" w:eastAsia="Times New Roman" w:hAnsi="Arial" w:cs="Arial"/>
          <w:color w:val="000000"/>
          <w:sz w:val="16"/>
          <w:szCs w:val="16"/>
          <w:bdr w:val="none" w:sz="0" w:space="0" w:color="auto" w:frame="1"/>
        </w:rPr>
        <w:t>)</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Despite our best efforts, we were not able to provide for real-time access, and we will post a record of this meeting on the city/town’s website as soon as we are able.</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bdr w:val="none" w:sz="0" w:space="0" w:color="auto" w:frame="1"/>
        </w:rPr>
        <w:t> </w:t>
      </w:r>
    </w:p>
    <w:p w:rsidR="00B848E0" w:rsidRDefault="00B848E0"/>
    <w:sectPr w:rsidR="00B848E0" w:rsidSect="00BD3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A2CD5"/>
    <w:rsid w:val="000014EB"/>
    <w:rsid w:val="0001224F"/>
    <w:rsid w:val="000126B2"/>
    <w:rsid w:val="00014CD9"/>
    <w:rsid w:val="00023296"/>
    <w:rsid w:val="00031CB6"/>
    <w:rsid w:val="00041153"/>
    <w:rsid w:val="000415B7"/>
    <w:rsid w:val="00047EA9"/>
    <w:rsid w:val="0006506C"/>
    <w:rsid w:val="00067708"/>
    <w:rsid w:val="000765C9"/>
    <w:rsid w:val="00076A89"/>
    <w:rsid w:val="00080147"/>
    <w:rsid w:val="00086D21"/>
    <w:rsid w:val="00087CC8"/>
    <w:rsid w:val="000907EC"/>
    <w:rsid w:val="00092958"/>
    <w:rsid w:val="000B1F93"/>
    <w:rsid w:val="000B28AC"/>
    <w:rsid w:val="000B6D4E"/>
    <w:rsid w:val="000C712F"/>
    <w:rsid w:val="000D0808"/>
    <w:rsid w:val="000D12EA"/>
    <w:rsid w:val="000F0343"/>
    <w:rsid w:val="000F4FA1"/>
    <w:rsid w:val="00101E21"/>
    <w:rsid w:val="00111780"/>
    <w:rsid w:val="0011259C"/>
    <w:rsid w:val="0012567C"/>
    <w:rsid w:val="00137CC8"/>
    <w:rsid w:val="00146C0A"/>
    <w:rsid w:val="00157E87"/>
    <w:rsid w:val="00162A18"/>
    <w:rsid w:val="00164620"/>
    <w:rsid w:val="001665E9"/>
    <w:rsid w:val="00166E93"/>
    <w:rsid w:val="00182524"/>
    <w:rsid w:val="0018260B"/>
    <w:rsid w:val="001927F1"/>
    <w:rsid w:val="001A23BB"/>
    <w:rsid w:val="001A5629"/>
    <w:rsid w:val="001C4765"/>
    <w:rsid w:val="001C63D9"/>
    <w:rsid w:val="001E0AC5"/>
    <w:rsid w:val="001F0B4F"/>
    <w:rsid w:val="001F46C0"/>
    <w:rsid w:val="001F6DCC"/>
    <w:rsid w:val="00210B8B"/>
    <w:rsid w:val="0021237E"/>
    <w:rsid w:val="00222573"/>
    <w:rsid w:val="002423A9"/>
    <w:rsid w:val="00243507"/>
    <w:rsid w:val="002531B4"/>
    <w:rsid w:val="0025738F"/>
    <w:rsid w:val="0026007D"/>
    <w:rsid w:val="00260C9E"/>
    <w:rsid w:val="002634B5"/>
    <w:rsid w:val="0027699A"/>
    <w:rsid w:val="002971E1"/>
    <w:rsid w:val="002C2EC1"/>
    <w:rsid w:val="002D0991"/>
    <w:rsid w:val="002D0A18"/>
    <w:rsid w:val="002D786C"/>
    <w:rsid w:val="002D7BCB"/>
    <w:rsid w:val="002E79BB"/>
    <w:rsid w:val="00303D91"/>
    <w:rsid w:val="00321A02"/>
    <w:rsid w:val="003274E6"/>
    <w:rsid w:val="0033541C"/>
    <w:rsid w:val="003500AD"/>
    <w:rsid w:val="00355C67"/>
    <w:rsid w:val="00357B64"/>
    <w:rsid w:val="003B4A1D"/>
    <w:rsid w:val="003B5BD9"/>
    <w:rsid w:val="003C0CD9"/>
    <w:rsid w:val="003C65CD"/>
    <w:rsid w:val="003D0AFA"/>
    <w:rsid w:val="003D4F5D"/>
    <w:rsid w:val="003F2504"/>
    <w:rsid w:val="00412DBA"/>
    <w:rsid w:val="00415D90"/>
    <w:rsid w:val="004253B7"/>
    <w:rsid w:val="00431B25"/>
    <w:rsid w:val="00437643"/>
    <w:rsid w:val="00440037"/>
    <w:rsid w:val="00441719"/>
    <w:rsid w:val="00442620"/>
    <w:rsid w:val="004428FA"/>
    <w:rsid w:val="00463FB0"/>
    <w:rsid w:val="0046436F"/>
    <w:rsid w:val="00471732"/>
    <w:rsid w:val="00475BF7"/>
    <w:rsid w:val="00475CBE"/>
    <w:rsid w:val="00486894"/>
    <w:rsid w:val="00492FF8"/>
    <w:rsid w:val="00493599"/>
    <w:rsid w:val="004A0FA4"/>
    <w:rsid w:val="004A7C9B"/>
    <w:rsid w:val="004B6790"/>
    <w:rsid w:val="004C3BF1"/>
    <w:rsid w:val="004D44E9"/>
    <w:rsid w:val="004D70EC"/>
    <w:rsid w:val="004E13B1"/>
    <w:rsid w:val="004E704E"/>
    <w:rsid w:val="004F211F"/>
    <w:rsid w:val="004F3CE7"/>
    <w:rsid w:val="00517071"/>
    <w:rsid w:val="0052751B"/>
    <w:rsid w:val="005302E8"/>
    <w:rsid w:val="00532D0A"/>
    <w:rsid w:val="00540A9A"/>
    <w:rsid w:val="005507B6"/>
    <w:rsid w:val="005509C9"/>
    <w:rsid w:val="00551307"/>
    <w:rsid w:val="005549B3"/>
    <w:rsid w:val="00566369"/>
    <w:rsid w:val="00581492"/>
    <w:rsid w:val="0058220B"/>
    <w:rsid w:val="005C0EC1"/>
    <w:rsid w:val="005D7D92"/>
    <w:rsid w:val="005E31A8"/>
    <w:rsid w:val="005F1ECB"/>
    <w:rsid w:val="006032D7"/>
    <w:rsid w:val="0061176E"/>
    <w:rsid w:val="00623E4F"/>
    <w:rsid w:val="006266A6"/>
    <w:rsid w:val="00630C7E"/>
    <w:rsid w:val="006352F0"/>
    <w:rsid w:val="00643389"/>
    <w:rsid w:val="00652C59"/>
    <w:rsid w:val="00670E68"/>
    <w:rsid w:val="00673C85"/>
    <w:rsid w:val="00684327"/>
    <w:rsid w:val="0068613A"/>
    <w:rsid w:val="00690F1A"/>
    <w:rsid w:val="006918D5"/>
    <w:rsid w:val="006A5280"/>
    <w:rsid w:val="006B4750"/>
    <w:rsid w:val="006C532E"/>
    <w:rsid w:val="006D11F8"/>
    <w:rsid w:val="006E19BD"/>
    <w:rsid w:val="006E4C32"/>
    <w:rsid w:val="006F2A7A"/>
    <w:rsid w:val="006F350D"/>
    <w:rsid w:val="00700973"/>
    <w:rsid w:val="00707497"/>
    <w:rsid w:val="00712B4B"/>
    <w:rsid w:val="00714139"/>
    <w:rsid w:val="007221C5"/>
    <w:rsid w:val="00734C68"/>
    <w:rsid w:val="00750E5A"/>
    <w:rsid w:val="00756AE5"/>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726A1"/>
    <w:rsid w:val="008814D1"/>
    <w:rsid w:val="00883CA2"/>
    <w:rsid w:val="0088778B"/>
    <w:rsid w:val="0089096C"/>
    <w:rsid w:val="008A2CD5"/>
    <w:rsid w:val="008B5B3B"/>
    <w:rsid w:val="008C7755"/>
    <w:rsid w:val="008E4B9A"/>
    <w:rsid w:val="008F659F"/>
    <w:rsid w:val="00900222"/>
    <w:rsid w:val="00900CE4"/>
    <w:rsid w:val="00903B99"/>
    <w:rsid w:val="009065D2"/>
    <w:rsid w:val="00917C59"/>
    <w:rsid w:val="00925A4F"/>
    <w:rsid w:val="009260EC"/>
    <w:rsid w:val="00931BA7"/>
    <w:rsid w:val="009455BA"/>
    <w:rsid w:val="00951CF9"/>
    <w:rsid w:val="00970FFE"/>
    <w:rsid w:val="00973442"/>
    <w:rsid w:val="009852CC"/>
    <w:rsid w:val="0099350E"/>
    <w:rsid w:val="00996461"/>
    <w:rsid w:val="00997EB5"/>
    <w:rsid w:val="009A0DF6"/>
    <w:rsid w:val="009A719D"/>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84604"/>
    <w:rsid w:val="00AA35F1"/>
    <w:rsid w:val="00AC214F"/>
    <w:rsid w:val="00AC33CF"/>
    <w:rsid w:val="00AC3404"/>
    <w:rsid w:val="00AE3601"/>
    <w:rsid w:val="00AF41F9"/>
    <w:rsid w:val="00B02B89"/>
    <w:rsid w:val="00B04398"/>
    <w:rsid w:val="00B04A9E"/>
    <w:rsid w:val="00B05A1D"/>
    <w:rsid w:val="00B06C3A"/>
    <w:rsid w:val="00B473EB"/>
    <w:rsid w:val="00B50900"/>
    <w:rsid w:val="00B54750"/>
    <w:rsid w:val="00B54A1A"/>
    <w:rsid w:val="00B67948"/>
    <w:rsid w:val="00B80D4A"/>
    <w:rsid w:val="00B81916"/>
    <w:rsid w:val="00B81B99"/>
    <w:rsid w:val="00B848E0"/>
    <w:rsid w:val="00BB1A40"/>
    <w:rsid w:val="00BB1EA8"/>
    <w:rsid w:val="00BC7E7F"/>
    <w:rsid w:val="00BD0447"/>
    <w:rsid w:val="00BD34F6"/>
    <w:rsid w:val="00C038F6"/>
    <w:rsid w:val="00C2462B"/>
    <w:rsid w:val="00C34A5E"/>
    <w:rsid w:val="00C40382"/>
    <w:rsid w:val="00C40803"/>
    <w:rsid w:val="00C44839"/>
    <w:rsid w:val="00C4548E"/>
    <w:rsid w:val="00C5010B"/>
    <w:rsid w:val="00C518CC"/>
    <w:rsid w:val="00C60249"/>
    <w:rsid w:val="00C65086"/>
    <w:rsid w:val="00C65C29"/>
    <w:rsid w:val="00C65EF1"/>
    <w:rsid w:val="00C721F2"/>
    <w:rsid w:val="00C74FAD"/>
    <w:rsid w:val="00C809DC"/>
    <w:rsid w:val="00CA79B1"/>
    <w:rsid w:val="00CB181A"/>
    <w:rsid w:val="00CB2202"/>
    <w:rsid w:val="00CC1EF8"/>
    <w:rsid w:val="00CE1B79"/>
    <w:rsid w:val="00CE1D1F"/>
    <w:rsid w:val="00CE34A8"/>
    <w:rsid w:val="00CE4CCE"/>
    <w:rsid w:val="00CE518D"/>
    <w:rsid w:val="00CF496D"/>
    <w:rsid w:val="00D213DB"/>
    <w:rsid w:val="00D33E96"/>
    <w:rsid w:val="00D43BBE"/>
    <w:rsid w:val="00D46623"/>
    <w:rsid w:val="00D46D79"/>
    <w:rsid w:val="00D508C5"/>
    <w:rsid w:val="00D609B6"/>
    <w:rsid w:val="00D6362E"/>
    <w:rsid w:val="00D7231D"/>
    <w:rsid w:val="00D747D9"/>
    <w:rsid w:val="00D83ED6"/>
    <w:rsid w:val="00D859DD"/>
    <w:rsid w:val="00D95899"/>
    <w:rsid w:val="00DA1CEF"/>
    <w:rsid w:val="00DA509A"/>
    <w:rsid w:val="00DB2DD2"/>
    <w:rsid w:val="00DD6E35"/>
    <w:rsid w:val="00DE188A"/>
    <w:rsid w:val="00DE5B00"/>
    <w:rsid w:val="00DF2B4E"/>
    <w:rsid w:val="00E000A9"/>
    <w:rsid w:val="00E15E48"/>
    <w:rsid w:val="00E17E84"/>
    <w:rsid w:val="00E30651"/>
    <w:rsid w:val="00E32EED"/>
    <w:rsid w:val="00E3519B"/>
    <w:rsid w:val="00E412A3"/>
    <w:rsid w:val="00E449A6"/>
    <w:rsid w:val="00E54689"/>
    <w:rsid w:val="00E57155"/>
    <w:rsid w:val="00E71942"/>
    <w:rsid w:val="00E76E68"/>
    <w:rsid w:val="00E83C7C"/>
    <w:rsid w:val="00E83E06"/>
    <w:rsid w:val="00E85A0B"/>
    <w:rsid w:val="00EA05AF"/>
    <w:rsid w:val="00EC012E"/>
    <w:rsid w:val="00ED1B3C"/>
    <w:rsid w:val="00ED5454"/>
    <w:rsid w:val="00ED683A"/>
    <w:rsid w:val="00EE20CC"/>
    <w:rsid w:val="00EE3470"/>
    <w:rsid w:val="00EE7A97"/>
    <w:rsid w:val="00F1463D"/>
    <w:rsid w:val="00F148F9"/>
    <w:rsid w:val="00F22347"/>
    <w:rsid w:val="00F23834"/>
    <w:rsid w:val="00F24FA3"/>
    <w:rsid w:val="00F25D43"/>
    <w:rsid w:val="00F45D1D"/>
    <w:rsid w:val="00F51D07"/>
    <w:rsid w:val="00F5262A"/>
    <w:rsid w:val="00F62384"/>
    <w:rsid w:val="00F64C2C"/>
    <w:rsid w:val="00F8284B"/>
    <w:rsid w:val="00F84BBB"/>
    <w:rsid w:val="00F9066E"/>
    <w:rsid w:val="00F94BF7"/>
    <w:rsid w:val="00F97228"/>
    <w:rsid w:val="00FB0EF8"/>
    <w:rsid w:val="00FF16E4"/>
    <w:rsid w:val="00FF186C"/>
    <w:rsid w:val="00FF49F2"/>
    <w:rsid w:val="00FF5992"/>
    <w:rsid w:val="00FF5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067708"/>
    <w:rPr>
      <w:color w:val="0000FF"/>
      <w:u w:val="single"/>
    </w:rPr>
  </w:style>
</w:styles>
</file>

<file path=word/webSettings.xml><?xml version="1.0" encoding="utf-8"?>
<w:webSettings xmlns:r="http://schemas.openxmlformats.org/officeDocument/2006/relationships" xmlns:w="http://schemas.openxmlformats.org/wordprocessingml/2006/main">
  <w:divs>
    <w:div w:id="1856222">
      <w:bodyDiv w:val="1"/>
      <w:marLeft w:val="0"/>
      <w:marRight w:val="0"/>
      <w:marTop w:val="0"/>
      <w:marBottom w:val="0"/>
      <w:divBdr>
        <w:top w:val="none" w:sz="0" w:space="0" w:color="auto"/>
        <w:left w:val="none" w:sz="0" w:space="0" w:color="auto"/>
        <w:bottom w:val="none" w:sz="0" w:space="0" w:color="auto"/>
        <w:right w:val="none" w:sz="0" w:space="0" w:color="auto"/>
      </w:divBdr>
      <w:divsChild>
        <w:div w:id="809134564">
          <w:marLeft w:val="0"/>
          <w:marRight w:val="0"/>
          <w:marTop w:val="360"/>
          <w:marBottom w:val="150"/>
          <w:divBdr>
            <w:top w:val="none" w:sz="0" w:space="0" w:color="auto"/>
            <w:left w:val="none" w:sz="0" w:space="0" w:color="auto"/>
            <w:bottom w:val="none" w:sz="0" w:space="0" w:color="auto"/>
            <w:right w:val="none" w:sz="0" w:space="0" w:color="auto"/>
          </w:divBdr>
        </w:div>
        <w:div w:id="1792170136">
          <w:marLeft w:val="0"/>
          <w:marRight w:val="0"/>
          <w:marTop w:val="0"/>
          <w:marBottom w:val="0"/>
          <w:divBdr>
            <w:top w:val="none" w:sz="0" w:space="0" w:color="auto"/>
            <w:left w:val="none" w:sz="0" w:space="0" w:color="auto"/>
            <w:bottom w:val="none" w:sz="0" w:space="0" w:color="auto"/>
            <w:right w:val="none" w:sz="0" w:space="0" w:color="auto"/>
          </w:divBdr>
        </w:div>
        <w:div w:id="1660498187">
          <w:marLeft w:val="0"/>
          <w:marRight w:val="0"/>
          <w:marTop w:val="150"/>
          <w:marBottom w:val="300"/>
          <w:divBdr>
            <w:top w:val="none" w:sz="0" w:space="0" w:color="auto"/>
            <w:left w:val="none" w:sz="0" w:space="0" w:color="auto"/>
            <w:bottom w:val="none" w:sz="0" w:space="0" w:color="auto"/>
            <w:right w:val="none" w:sz="0" w:space="0" w:color="auto"/>
          </w:divBdr>
        </w:div>
      </w:divsChild>
    </w:div>
    <w:div w:id="245263234">
      <w:bodyDiv w:val="1"/>
      <w:marLeft w:val="0"/>
      <w:marRight w:val="0"/>
      <w:marTop w:val="0"/>
      <w:marBottom w:val="0"/>
      <w:divBdr>
        <w:top w:val="none" w:sz="0" w:space="0" w:color="auto"/>
        <w:left w:val="none" w:sz="0" w:space="0" w:color="auto"/>
        <w:bottom w:val="none" w:sz="0" w:space="0" w:color="auto"/>
        <w:right w:val="none" w:sz="0" w:space="0" w:color="auto"/>
      </w:divBdr>
    </w:div>
    <w:div w:id="285813537">
      <w:bodyDiv w:val="1"/>
      <w:marLeft w:val="0"/>
      <w:marRight w:val="0"/>
      <w:marTop w:val="0"/>
      <w:marBottom w:val="0"/>
      <w:divBdr>
        <w:top w:val="none" w:sz="0" w:space="0" w:color="auto"/>
        <w:left w:val="none" w:sz="0" w:space="0" w:color="auto"/>
        <w:bottom w:val="none" w:sz="0" w:space="0" w:color="auto"/>
        <w:right w:val="none" w:sz="0" w:space="0" w:color="auto"/>
      </w:divBdr>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565993063">
      <w:bodyDiv w:val="1"/>
      <w:marLeft w:val="0"/>
      <w:marRight w:val="0"/>
      <w:marTop w:val="0"/>
      <w:marBottom w:val="0"/>
      <w:divBdr>
        <w:top w:val="none" w:sz="0" w:space="0" w:color="auto"/>
        <w:left w:val="none" w:sz="0" w:space="0" w:color="auto"/>
        <w:bottom w:val="none" w:sz="0" w:space="0" w:color="auto"/>
        <w:right w:val="none" w:sz="0" w:space="0" w:color="auto"/>
      </w:divBdr>
      <w:divsChild>
        <w:div w:id="1167087692">
          <w:marLeft w:val="0"/>
          <w:marRight w:val="0"/>
          <w:marTop w:val="360"/>
          <w:marBottom w:val="150"/>
          <w:divBdr>
            <w:top w:val="none" w:sz="0" w:space="0" w:color="auto"/>
            <w:left w:val="none" w:sz="0" w:space="0" w:color="auto"/>
            <w:bottom w:val="none" w:sz="0" w:space="0" w:color="auto"/>
            <w:right w:val="none" w:sz="0" w:space="0" w:color="auto"/>
          </w:divBdr>
        </w:div>
        <w:div w:id="254174054">
          <w:marLeft w:val="0"/>
          <w:marRight w:val="0"/>
          <w:marTop w:val="0"/>
          <w:marBottom w:val="0"/>
          <w:divBdr>
            <w:top w:val="none" w:sz="0" w:space="0" w:color="auto"/>
            <w:left w:val="none" w:sz="0" w:space="0" w:color="auto"/>
            <w:bottom w:val="none" w:sz="0" w:space="0" w:color="auto"/>
            <w:right w:val="none" w:sz="0" w:space="0" w:color="auto"/>
          </w:divBdr>
          <w:divsChild>
            <w:div w:id="1912806045">
              <w:marLeft w:val="0"/>
              <w:marRight w:val="0"/>
              <w:marTop w:val="0"/>
              <w:marBottom w:val="0"/>
              <w:divBdr>
                <w:top w:val="none" w:sz="0" w:space="0" w:color="auto"/>
                <w:left w:val="none" w:sz="0" w:space="0" w:color="auto"/>
                <w:bottom w:val="none" w:sz="0" w:space="0" w:color="auto"/>
                <w:right w:val="none" w:sz="0" w:space="0" w:color="auto"/>
              </w:divBdr>
            </w:div>
          </w:divsChild>
        </w:div>
        <w:div w:id="1638997021">
          <w:marLeft w:val="0"/>
          <w:marRight w:val="0"/>
          <w:marTop w:val="150"/>
          <w:marBottom w:val="300"/>
          <w:divBdr>
            <w:top w:val="none" w:sz="0" w:space="0" w:color="auto"/>
            <w:left w:val="none" w:sz="0" w:space="0" w:color="auto"/>
            <w:bottom w:val="none" w:sz="0" w:space="0" w:color="auto"/>
            <w:right w:val="none" w:sz="0" w:space="0" w:color="auto"/>
          </w:divBdr>
        </w:div>
      </w:divsChild>
    </w:div>
    <w:div w:id="1603874295">
      <w:bodyDiv w:val="1"/>
      <w:marLeft w:val="0"/>
      <w:marRight w:val="0"/>
      <w:marTop w:val="0"/>
      <w:marBottom w:val="0"/>
      <w:divBdr>
        <w:top w:val="none" w:sz="0" w:space="0" w:color="auto"/>
        <w:left w:val="none" w:sz="0" w:space="0" w:color="auto"/>
        <w:bottom w:val="none" w:sz="0" w:space="0" w:color="auto"/>
        <w:right w:val="none" w:sz="0" w:space="0" w:color="auto"/>
      </w:divBdr>
      <w:divsChild>
        <w:div w:id="1671325141">
          <w:marLeft w:val="0"/>
          <w:marRight w:val="0"/>
          <w:marTop w:val="360"/>
          <w:marBottom w:val="150"/>
          <w:divBdr>
            <w:top w:val="none" w:sz="0" w:space="0" w:color="auto"/>
            <w:left w:val="none" w:sz="0" w:space="0" w:color="auto"/>
            <w:bottom w:val="none" w:sz="0" w:space="0" w:color="auto"/>
            <w:right w:val="none" w:sz="0" w:space="0" w:color="auto"/>
          </w:divBdr>
        </w:div>
        <w:div w:id="1334648855">
          <w:marLeft w:val="0"/>
          <w:marRight w:val="0"/>
          <w:marTop w:val="0"/>
          <w:marBottom w:val="0"/>
          <w:divBdr>
            <w:top w:val="none" w:sz="0" w:space="0" w:color="auto"/>
            <w:left w:val="none" w:sz="0" w:space="0" w:color="auto"/>
            <w:bottom w:val="none" w:sz="0" w:space="0" w:color="auto"/>
            <w:right w:val="none" w:sz="0" w:space="0" w:color="auto"/>
          </w:divBdr>
        </w:div>
        <w:div w:id="694505226">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508-387-3549,,640693376" TargetMode="External"/><Relationship Id="rId5" Type="http://schemas.openxmlformats.org/officeDocument/2006/relationships/hyperlink" Target="https://teams.microsoft.com/l/meetup-join/19%3ameeting_MDcxYTZlNGMtMzJhZi00NDlkLWE5NDgtZDc5Nzg3NzQxY2M0%40thread.v2/0?context=%7b%22Tid%22%3a%228ae95747-c354-4743-9574-12e9da5070ad%22%2c%22Oid%22%3a%228e870b57-d515-4b36-81c1-77e25b82fee1%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dc:creator>
  <cp:lastModifiedBy>Brittany</cp:lastModifiedBy>
  <cp:revision>15</cp:revision>
  <cp:lastPrinted>2017-12-27T13:44:00Z</cp:lastPrinted>
  <dcterms:created xsi:type="dcterms:W3CDTF">2020-04-21T12:21:00Z</dcterms:created>
  <dcterms:modified xsi:type="dcterms:W3CDTF">2020-04-28T15:19:00Z</dcterms:modified>
</cp:coreProperties>
</file>