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Arial" w:cs="Arial" w:eastAsia="Arial" w:hAnsi="Arial"/>
          <w:b w:val="1"/>
          <w:color w:val="38562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85623"/>
          <w:sz w:val="36"/>
          <w:szCs w:val="36"/>
          <w:rtl w:val="0"/>
        </w:rPr>
        <w:t xml:space="preserve">Brimfield Recreation Committee Agenda</w:t>
      </w:r>
    </w:p>
    <w:p w:rsidR="00000000" w:rsidDel="00000000" w:rsidP="00000000" w:rsidRDefault="00000000" w:rsidRPr="00000000" w14:paraId="00000002">
      <w:pPr>
        <w:pBdr>
          <w:bottom w:color="000000" w:space="1" w:sz="12" w:val="single"/>
        </w:pBdr>
        <w:jc w:val="center"/>
        <w:rPr>
          <w:rFonts w:ascii="Arial" w:cs="Arial" w:eastAsia="Arial" w:hAnsi="Arial"/>
          <w:b w:val="1"/>
          <w:color w:val="385623"/>
          <w:sz w:val="36"/>
          <w:szCs w:val="36"/>
        </w:rPr>
      </w:pPr>
      <w:r w:rsidDel="00000000" w:rsidR="00000000" w:rsidRPr="00000000">
        <w:rPr>
          <w:rFonts w:ascii="Arial" w:cs="Arial" w:eastAsia="Arial" w:hAnsi="Arial"/>
          <w:b w:val="1"/>
          <w:color w:val="385623"/>
          <w:sz w:val="36"/>
          <w:szCs w:val="36"/>
          <w:rtl w:val="0"/>
        </w:rPr>
        <w:t xml:space="preserve">Wednesday June 14th @ 6:30pm at BES</w:t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Orde</w:t>
      </w: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Review/Approval of Prior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Minutes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Treasurer’s Report: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Current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Balance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Scheduled/Planned Spend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Remaining Balance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Softball/Baseball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Season Update</w:t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Softball Batting Cage Update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Quotes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Feedback from School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Soccer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Registration Updates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  <w:u w:val="none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Team planning Updates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Basketball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Equipment needs?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SportsConnect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Status Update (Hold pending town)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Committee Voting Members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Marie stepping down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3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Justin Symczak up for vote to become secretary </w:t>
      </w:r>
    </w:p>
    <w:p w:rsidR="00000000" w:rsidDel="00000000" w:rsidP="00000000" w:rsidRDefault="00000000" w:rsidRPr="00000000" w14:paraId="00000018">
      <w:pPr>
        <w:numPr>
          <w:ilvl w:val="2"/>
          <w:numId w:val="1"/>
        </w:numPr>
        <w:spacing w:after="0" w:lineRule="auto"/>
        <w:ind w:left="2160" w:hanging="180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Vote to re-appoint 4 other voting seats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sz w:val="24"/>
          <w:szCs w:val="24"/>
          <w:rtl w:val="0"/>
        </w:rPr>
        <w:t xml:space="preserve">New Business / Open Forum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Old Home Day</w:t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Presentation/discussion of any new requests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2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>
          <w:rFonts w:ascii="Arial" w:cs="Arial" w:eastAsia="Arial" w:hAnsi="Arial"/>
          <w:sz w:val="24"/>
          <w:szCs w:val="24"/>
        </w:rPr>
      </w:pPr>
      <w:r w:rsidDel="00000000" w:rsidR="00000000" w:rsidRPr="00000000">
        <w:rPr>
          <w:rFonts w:ascii="Arial" w:cs="Arial" w:eastAsia="Arial" w:hAnsi="Arial"/>
          <w:sz w:val="24"/>
          <w:szCs w:val="24"/>
          <w:rtl w:val="0"/>
        </w:rPr>
        <w:t xml:space="preserve">Open discussion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Schedule next meeting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Adjourn meeting</w:t>
      </w:r>
      <w:r w:rsidDel="00000000" w:rsidR="00000000" w:rsidRPr="00000000">
        <w:rPr>
          <w:rtl w:val="0"/>
        </w:rPr>
      </w:r>
    </w:p>
    <w:sectPr>
      <w:pgSz w:h="15840" w:w="12240" w:orient="portrait"/>
      <w:pgMar w:bottom="720" w:top="720" w:left="720" w:right="72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Arial" w:cs="Arial" w:eastAsia="Arial" w:hAnsi="Arial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bullet"/>
      <w:lvlText w:val="■"/>
      <w:lvlJc w:val="left"/>
      <w:pPr>
        <w:ind w:left="2160" w:hanging="180"/>
      </w:pPr>
      <w:rPr/>
    </w:lvl>
    <w:lvl w:ilvl="3">
      <w:start w:val="1"/>
      <w:numFmt w:val="bullet"/>
      <w:lvlText w:val="●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846FD8"/>
    <w:pPr>
      <w:ind w:left="720"/>
      <w:contextualSpacing w:val="1"/>
    </w:pPr>
  </w:style>
  <w:style w:type="character" w:styleId="Hyperlink">
    <w:name w:val="Hyperlink"/>
    <w:basedOn w:val="DefaultParagraphFont"/>
    <w:uiPriority w:val="99"/>
    <w:unhideWhenUsed w:val="1"/>
    <w:rsid w:val="00DD38E2"/>
    <w:rPr>
      <w:color w:val="0563c1" w:themeColor="hyperlink"/>
      <w:u w:val="singl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iIAawyrGb/mKB49RlA5K3onhejkA==">CgMxLjA4AHIhMW9LbV9RYW5oc29qQ3R2YUxtMERrSTVudW9jcFdHekdD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2021-12-12T16:48:00Z</dcterms:created>
  <dc:creator>Todd McGuire</dc:creator>
</cp:coreProperties>
</file>