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37C6840B">
      <w:bookmarkStart w:name="_GoBack" w:id="0"/>
      <w:bookmarkEnd w:id="0"/>
      <w:r w:rsidR="168A5594">
        <w:rPr/>
        <w:t>ZBA Meeting Minutes September 12, 2019</w:t>
      </w:r>
    </w:p>
    <w:p w:rsidR="32699489" w:rsidP="32699489" w:rsidRDefault="32699489" w14:paraId="7144DBDC" w14:textId="5E2D6BCA">
      <w:pPr>
        <w:pStyle w:val="Normal"/>
      </w:pPr>
    </w:p>
    <w:p w:rsidR="168A5594" w:rsidP="32699489" w:rsidRDefault="168A5594" w14:paraId="5C6DC50D" w14:textId="006A6D06">
      <w:pPr>
        <w:pStyle w:val="Normal"/>
      </w:pPr>
      <w:r w:rsidR="168A5594">
        <w:rPr/>
        <w:t xml:space="preserve">The meeting had a call to order at 6:07 pm.  In attendance were Kevin Moore, H. Pat </w:t>
      </w:r>
      <w:proofErr w:type="spellStart"/>
      <w:r w:rsidR="168A5594">
        <w:rPr/>
        <w:t>Leaming</w:t>
      </w:r>
      <w:proofErr w:type="spellEnd"/>
      <w:r w:rsidR="168A5594">
        <w:rPr/>
        <w:t>, Jon Fagerstrom, Mike McFadden</w:t>
      </w:r>
      <w:r w:rsidR="19946DC7">
        <w:rPr/>
        <w:t xml:space="preserve">, Cynthia Poirier, Debra Fagerstrom, Bob Sullivan and Marisol </w:t>
      </w:r>
      <w:r w:rsidR="5B5EE2F3">
        <w:rPr/>
        <w:t xml:space="preserve">Arzola.  First order of business was to review plans of property located at 108 Little Alum, per request of the Planning Board.  </w:t>
      </w:r>
      <w:r w:rsidR="2D578CFD">
        <w:rPr/>
        <w:t xml:space="preserve">CP explained </w:t>
      </w:r>
      <w:r w:rsidR="18F9EE7F">
        <w:rPr/>
        <w:t xml:space="preserve">the intent is not to create a building lot out of the </w:t>
      </w:r>
      <w:r w:rsidR="32DDADF1">
        <w:rPr/>
        <w:t xml:space="preserve">new </w:t>
      </w:r>
      <w:r w:rsidR="0FE5ED2A">
        <w:rPr/>
        <w:t>four-acre</w:t>
      </w:r>
      <w:r w:rsidR="18F9EE7F">
        <w:rPr/>
        <w:t xml:space="preserve"> parcel, the intent </w:t>
      </w:r>
      <w:r w:rsidR="1FEAE095">
        <w:rPr/>
        <w:t>is</w:t>
      </w:r>
      <w:r w:rsidR="18F9EE7F">
        <w:rPr/>
        <w:t xml:space="preserve"> to split the lot as the owne</w:t>
      </w:r>
      <w:r w:rsidR="74D9B81D">
        <w:rPr/>
        <w:t>r</w:t>
      </w:r>
      <w:r w:rsidR="209EE164">
        <w:rPr/>
        <w:t xml:space="preserve"> on Second St is also the owner of this lot.  Their septic is located behind their parcel on Second St.  They are looking t</w:t>
      </w:r>
      <w:r w:rsidR="55B1DDE9">
        <w:rPr/>
        <w:t>o retain t</w:t>
      </w:r>
      <w:r w:rsidR="209EE164">
        <w:rPr/>
        <w:t xml:space="preserve">he ability to drive behind their house and maintain the septic.  The bonus of this plan </w:t>
      </w:r>
      <w:r w:rsidR="6269D449">
        <w:rPr/>
        <w:t>makes the lot</w:t>
      </w:r>
      <w:r w:rsidR="662DD5C5">
        <w:rPr/>
        <w:t xml:space="preserve"> </w:t>
      </w:r>
      <w:r w:rsidR="24CCDD5E">
        <w:rPr/>
        <w:t xml:space="preserve">more </w:t>
      </w:r>
      <w:r w:rsidR="6269D449">
        <w:rPr/>
        <w:t xml:space="preserve">conforming with the frontage and acreage.  The abutter of </w:t>
      </w:r>
      <w:r w:rsidR="6A932A2E">
        <w:rPr/>
        <w:t xml:space="preserve">the </w:t>
      </w:r>
      <w:r w:rsidR="6269D449">
        <w:rPr/>
        <w:t>remainder of the lot, is purchasing the remaining</w:t>
      </w:r>
      <w:r w:rsidR="4426C4CD">
        <w:rPr/>
        <w:t xml:space="preserve"> four acres to put into his parcel.  </w:t>
      </w:r>
      <w:r w:rsidR="51CB84E5">
        <w:rPr/>
        <w:t>P</w:t>
      </w:r>
      <w:r w:rsidR="4426C4CD">
        <w:rPr/>
        <w:t xml:space="preserve">L </w:t>
      </w:r>
      <w:r w:rsidR="61B34086">
        <w:rPr/>
        <w:t xml:space="preserve">asks, to be sure, </w:t>
      </w:r>
      <w:r w:rsidR="4426C4CD">
        <w:rPr/>
        <w:t xml:space="preserve">we are adding to the rear portion of the lot, </w:t>
      </w:r>
      <w:r w:rsidR="3B3198C0">
        <w:rPr/>
        <w:t xml:space="preserve">not taking any frontage away from parcel A or B, we are adding to make this a more conforming lot with correct amount of frontage.  Not taking away from size or setbacks.  There is no issue with the confirmation.  </w:t>
      </w:r>
      <w:r w:rsidR="32297CE1">
        <w:rPr/>
        <w:t xml:space="preserve">He further explains this is not the same as the CF issue.  </w:t>
      </w:r>
      <w:r w:rsidR="1DAD1052">
        <w:rPr/>
        <w:t xml:space="preserve">KM asked </w:t>
      </w:r>
      <w:r w:rsidR="24C7FA4F">
        <w:rPr/>
        <w:t xml:space="preserve">if </w:t>
      </w:r>
      <w:r w:rsidR="1DAD1052">
        <w:rPr/>
        <w:t xml:space="preserve">the buyer is </w:t>
      </w:r>
      <w:proofErr w:type="gramStart"/>
      <w:r w:rsidR="1DAD1052">
        <w:rPr/>
        <w:t>actually the</w:t>
      </w:r>
      <w:proofErr w:type="gramEnd"/>
      <w:r w:rsidR="1DAD1052">
        <w:rPr/>
        <w:t xml:space="preserve"> abutter</w:t>
      </w:r>
      <w:r w:rsidR="780DCAE6">
        <w:rPr/>
        <w:t xml:space="preserve">.  </w:t>
      </w:r>
      <w:r w:rsidR="1DAD1052">
        <w:rPr/>
        <w:t xml:space="preserve">CP said correct. </w:t>
      </w:r>
      <w:r w:rsidR="31152721">
        <w:rPr/>
        <w:t>P</w:t>
      </w:r>
      <w:r w:rsidR="1DAD1052">
        <w:rPr/>
        <w:t xml:space="preserve">L explains we are confirming that we do not have an issue with this at all.  </w:t>
      </w:r>
      <w:r w:rsidR="0878B1A6">
        <w:rPr/>
        <w:t>KM agreed.  MM ask</w:t>
      </w:r>
      <w:r w:rsidR="5EBCC96B">
        <w:rPr/>
        <w:t xml:space="preserve">ed if plan can be marked with pencil.  KM </w:t>
      </w:r>
      <w:r w:rsidR="71EC0B0A">
        <w:rPr/>
        <w:t xml:space="preserve">and </w:t>
      </w:r>
      <w:r w:rsidR="260E96B4">
        <w:rPr/>
        <w:t xml:space="preserve">PL </w:t>
      </w:r>
      <w:r w:rsidR="5EBCC96B">
        <w:rPr/>
        <w:t xml:space="preserve">showed him where it is. </w:t>
      </w:r>
      <w:r w:rsidR="0FCD7BA4">
        <w:rPr/>
        <w:t xml:space="preserve">KM motioned we vote to </w:t>
      </w:r>
      <w:r w:rsidR="0D96406C">
        <w:rPr/>
        <w:t xml:space="preserve">affirm the decision </w:t>
      </w:r>
      <w:r w:rsidR="0FCD7BA4">
        <w:rPr/>
        <w:t xml:space="preserve">presented by the Planning Board.  </w:t>
      </w:r>
      <w:r w:rsidR="0E9DD5F6">
        <w:rPr/>
        <w:t>That the ZBA feels this project would not be detrimental to the neighborhood</w:t>
      </w:r>
      <w:r w:rsidR="01983C00">
        <w:rPr/>
        <w:t xml:space="preserve">, it is </w:t>
      </w:r>
      <w:r w:rsidR="29C29AD5">
        <w:rPr/>
        <w:t>indeed</w:t>
      </w:r>
      <w:r w:rsidR="01983C00">
        <w:rPr/>
        <w:t xml:space="preserve"> beneficial.  </w:t>
      </w:r>
      <w:r w:rsidR="5C3CEAAF">
        <w:rPr/>
        <w:t xml:space="preserve">JF seconded.  </w:t>
      </w:r>
      <w:r w:rsidR="0FCD7BA4">
        <w:rPr/>
        <w:t xml:space="preserve">Vote is unanimous.  </w:t>
      </w:r>
    </w:p>
    <w:p w:rsidR="7CBD980F" w:rsidP="32699489" w:rsidRDefault="7CBD980F" w14:paraId="4741755F" w14:textId="6C413BBB">
      <w:pPr>
        <w:pStyle w:val="Normal"/>
      </w:pPr>
      <w:r w:rsidR="7CBD980F">
        <w:rPr/>
        <w:t xml:space="preserve">MM said from a historical perspective, this has been done </w:t>
      </w:r>
      <w:r w:rsidR="68579B2F">
        <w:rPr/>
        <w:t xml:space="preserve">before </w:t>
      </w:r>
      <w:r w:rsidR="7CBD980F">
        <w:rPr/>
        <w:t>and asked if abutters had been notified.  PL explained we handled this sit</w:t>
      </w:r>
      <w:r w:rsidR="08B08E83">
        <w:rPr/>
        <w:t xml:space="preserve">uation </w:t>
      </w:r>
      <w:r w:rsidR="7CBD980F">
        <w:rPr/>
        <w:t>exactly the way we were supposed to.</w:t>
      </w:r>
    </w:p>
    <w:p w:rsidR="101B79EC" w:rsidP="32699489" w:rsidRDefault="101B79EC" w14:paraId="06EF0D37" w14:textId="58EA7CA9">
      <w:pPr>
        <w:pStyle w:val="Normal"/>
      </w:pPr>
      <w:r w:rsidR="101B79EC">
        <w:rPr/>
        <w:t>Minutes from the hearing of August 5, 2019 were reviewed</w:t>
      </w:r>
      <w:r w:rsidR="68482FA1">
        <w:rPr/>
        <w:t xml:space="preserve"> and accepted. </w:t>
      </w:r>
      <w:r w:rsidR="042DBC9F">
        <w:rPr/>
        <w:t>KM motioned to accept, PL seconded.</w:t>
      </w:r>
    </w:p>
    <w:p w:rsidR="1EB1D401" w:rsidP="32699489" w:rsidRDefault="1EB1D401" w14:paraId="2E1FD250" w14:textId="2F6F3C0B">
      <w:pPr>
        <w:pStyle w:val="Normal"/>
      </w:pPr>
      <w:r w:rsidR="1EB1D401">
        <w:rPr/>
        <w:t xml:space="preserve">New meeting date was discussed and decided on </w:t>
      </w:r>
      <w:r w:rsidR="3D03882C">
        <w:rPr/>
        <w:t xml:space="preserve">second Thursdays of each month, provided all other boards are Ok with that.  October 11 is set for our next meeting, 6:00 pm.  </w:t>
      </w:r>
    </w:p>
    <w:p w:rsidR="3F0E4A3D" w:rsidP="32699489" w:rsidRDefault="3F0E4A3D" w14:paraId="2DB2F4FA" w14:textId="040C57C4">
      <w:pPr>
        <w:pStyle w:val="Normal"/>
      </w:pPr>
      <w:r w:rsidR="2AB49959">
        <w:rPr/>
        <w:t xml:space="preserve">PL wanted to mention possibly sponsoring zoning change for </w:t>
      </w:r>
      <w:r w:rsidR="2AB49959">
        <w:rPr/>
        <w:t>e</w:t>
      </w:r>
      <w:r w:rsidR="2AB49959">
        <w:rPr/>
        <w:t xml:space="preserve">state lots. Lessening requirement for frontage and increasing acreage.  We also want to explore our by-laws and will discuss them. MM, KM and PL mentioned wanting to explore affordable housing, 55+ housing, </w:t>
      </w:r>
      <w:r w:rsidR="2AB49959">
        <w:rPr/>
        <w:t>e</w:t>
      </w:r>
      <w:r w:rsidR="2AB49959">
        <w:rPr/>
        <w:t>state lots and a revamp of 4.2 over the next few months.  KM wants everyone to look into these and be prepared to discuss them at our October 11 meeting.</w:t>
      </w:r>
    </w:p>
    <w:p w:rsidR="46CB94A9" w:rsidP="32699489" w:rsidRDefault="46CB94A9" w14:paraId="4A76D0EF" w14:textId="4D88FD09">
      <w:pPr>
        <w:pStyle w:val="Normal"/>
      </w:pPr>
      <w:r w:rsidR="46CB94A9">
        <w:rPr/>
        <w:t xml:space="preserve">Marisol Arzola from 68 Old Palmer Rd arrived and asked about the </w:t>
      </w:r>
      <w:proofErr w:type="spellStart"/>
      <w:r w:rsidR="46CB94A9">
        <w:rPr/>
        <w:t>Woloschuk</w:t>
      </w:r>
      <w:proofErr w:type="spellEnd"/>
      <w:r w:rsidR="46CB94A9">
        <w:rPr/>
        <w:t xml:space="preserve"> project.  KM explained that currently, there is not a project as no new plans have been submitted.  </w:t>
      </w:r>
      <w:r w:rsidR="470D7D4C">
        <w:rPr/>
        <w:t xml:space="preserve">But assured her that all abutters will be notified if there is to be a hearing for it.  So far, ZBA does not have anything new from Mr. </w:t>
      </w:r>
      <w:proofErr w:type="spellStart"/>
      <w:r w:rsidR="470D7D4C">
        <w:rPr/>
        <w:t>Woloschuk</w:t>
      </w:r>
      <w:proofErr w:type="spellEnd"/>
      <w:r w:rsidR="470D7D4C">
        <w:rPr/>
        <w:t xml:space="preserve"> to review.  </w:t>
      </w:r>
    </w:p>
    <w:p w:rsidR="7573C64C" w:rsidP="32699489" w:rsidRDefault="7573C64C" w14:paraId="46280BC8" w14:textId="7A8609A0">
      <w:pPr>
        <w:pStyle w:val="Normal"/>
      </w:pPr>
      <w:r w:rsidR="7573C64C">
        <w:rPr/>
        <w:t xml:space="preserve">Bob Sullivan arrived to get copies of some of the CF decisions as requested by their attorney.  </w:t>
      </w:r>
    </w:p>
    <w:p w:rsidR="5786CD27" w:rsidP="32699489" w:rsidRDefault="5786CD27" w14:paraId="5E3B501A" w14:textId="653B05A0">
      <w:pPr>
        <w:pStyle w:val="Normal"/>
      </w:pPr>
      <w:r w:rsidR="5786CD27">
        <w:rPr/>
        <w:t xml:space="preserve">MM mentioned when board is going to </w:t>
      </w:r>
      <w:proofErr w:type="gramStart"/>
      <w:r w:rsidR="5786CD27">
        <w:rPr/>
        <w:t>make a determination</w:t>
      </w:r>
      <w:proofErr w:type="gramEnd"/>
      <w:r w:rsidR="5786CD27">
        <w:rPr/>
        <w:t>, the neighborhood needs to be informed by a public hearing.  He’s concerned that none of the abutters had an opportunity to weigh in, including what w</w:t>
      </w:r>
      <w:r w:rsidR="6281B74A">
        <w:rPr/>
        <w:t xml:space="preserve">e just voted on.  PL </w:t>
      </w:r>
      <w:r w:rsidR="15A74AEF">
        <w:rPr/>
        <w:t>explained</w:t>
      </w:r>
      <w:r w:rsidR="6281B74A">
        <w:rPr/>
        <w:t xml:space="preserve"> this was not a ZBA hearing, just something the planning board asked us to </w:t>
      </w:r>
      <w:r w:rsidR="6281B74A">
        <w:rPr/>
        <w:t>take a loo</w:t>
      </w:r>
      <w:r w:rsidR="7774217C">
        <w:rPr/>
        <w:t xml:space="preserve">k at.  </w:t>
      </w:r>
      <w:r w:rsidR="7D45819C">
        <w:rPr/>
        <w:t xml:space="preserve">No reason to send notice out to everyone within a 300 ft radius when it’s not required by law.  </w:t>
      </w:r>
      <w:r w:rsidR="7774217C">
        <w:rPr/>
        <w:t xml:space="preserve">He explained the difference to MM. </w:t>
      </w:r>
      <w:r w:rsidR="31B61761">
        <w:rPr/>
        <w:t xml:space="preserve"> When it is required, ZBA sends notices to all abutters.  </w:t>
      </w:r>
    </w:p>
    <w:p w:rsidR="31B61761" w:rsidP="32699489" w:rsidRDefault="31B61761" w14:paraId="64637CCA" w14:textId="4D5DED3F">
      <w:pPr>
        <w:pStyle w:val="Normal"/>
      </w:pPr>
      <w:r w:rsidR="31B61761">
        <w:rPr/>
        <w:t xml:space="preserve">MM also said that since there is a husband/wife on the board, </w:t>
      </w:r>
      <w:r w:rsidR="3CED564F">
        <w:rPr/>
        <w:t xml:space="preserve">state ethics should be notified.  MM said he discussed this with Bob Sullivan.  KM said Debra is not a member, only a clerk.  MM said we should </w:t>
      </w:r>
      <w:proofErr w:type="gramStart"/>
      <w:r w:rsidR="3CED564F">
        <w:rPr/>
        <w:t>look into</w:t>
      </w:r>
      <w:proofErr w:type="gramEnd"/>
      <w:r w:rsidR="3CED564F">
        <w:rPr/>
        <w:t xml:space="preserve"> to prevent a conflict of interest.  </w:t>
      </w:r>
      <w:r w:rsidR="77F87B40">
        <w:rPr/>
        <w:t>KM said he will have Deb contact them to verify.</w:t>
      </w:r>
    </w:p>
    <w:p w:rsidR="77F87B40" w:rsidP="32699489" w:rsidRDefault="77F87B40" w14:paraId="3FB92986" w14:textId="3E0400D7">
      <w:pPr>
        <w:pStyle w:val="Normal"/>
      </w:pPr>
      <w:r w:rsidR="77F87B40">
        <w:rPr/>
        <w:t xml:space="preserve">KM explained that the Select Board has asked at least one member of each board to attend quarterly meetings, beginning Sept 30.  </w:t>
      </w:r>
      <w:r w:rsidR="77C34495">
        <w:rPr/>
        <w:t>It was mentioned that ZBA needs to post this as a meeting as well, in case we have a quorum.  All board members expressed interest in attending.</w:t>
      </w:r>
    </w:p>
    <w:p w:rsidR="0D0FEEF2" w:rsidP="32699489" w:rsidRDefault="0D0FEEF2" w14:paraId="5BEC9FFD" w14:textId="416E56A9">
      <w:pPr>
        <w:pStyle w:val="Normal"/>
      </w:pPr>
      <w:r w:rsidR="0D0FEEF2">
        <w:rPr/>
        <w:t>Motioned to adjourn made by KM at 7:10</w:t>
      </w:r>
      <w:proofErr w:type="gramStart"/>
      <w:r w:rsidR="0D0FEEF2">
        <w:rPr/>
        <w:t xml:space="preserve">.  </w:t>
      </w:r>
      <w:r w:rsidR="1D46C911">
        <w:rPr/>
        <w:t>PL</w:t>
      </w:r>
      <w:proofErr w:type="gramEnd"/>
      <w:r w:rsidR="1D46C911">
        <w:rPr/>
        <w:t xml:space="preserve"> seconded.</w:t>
      </w:r>
    </w:p>
    <w:p w:rsidR="32699489" w:rsidP="32699489" w:rsidRDefault="32699489" w14:paraId="4F0844D4" w14:textId="2B316FCA">
      <w:pPr>
        <w:pStyle w:val="Normal"/>
      </w:pPr>
    </w:p>
    <w:p w:rsidR="1D46C911" w:rsidP="32699489" w:rsidRDefault="1D46C911" w14:paraId="6AA7FF0A" w14:textId="7FEE8519">
      <w:pPr>
        <w:pStyle w:val="Normal"/>
      </w:pPr>
      <w:r w:rsidR="1D46C911">
        <w:rPr/>
        <w:t>Respectfully</w:t>
      </w:r>
      <w:r w:rsidR="1D46C911">
        <w:rPr/>
        <w:t xml:space="preserve"> submitted</w:t>
      </w:r>
    </w:p>
    <w:p w:rsidR="32699489" w:rsidP="32699489" w:rsidRDefault="32699489" w14:paraId="4493A7B5" w14:textId="540FFA9A">
      <w:pPr>
        <w:pStyle w:val="Normal"/>
      </w:pPr>
    </w:p>
    <w:p w:rsidR="1D46C911" w:rsidP="32699489" w:rsidRDefault="1D46C911" w14:paraId="34BF8245" w14:textId="521BC4A2">
      <w:pPr>
        <w:pStyle w:val="Normal"/>
      </w:pPr>
      <w:r w:rsidR="1D46C911">
        <w:rPr/>
        <w:t>___________________________Debra Fagerstrom, clerk</w:t>
      </w:r>
    </w:p>
    <w:p w:rsidR="32699489" w:rsidP="32699489" w:rsidRDefault="32699489" w14:paraId="0CEA4356" w14:textId="22F014EE">
      <w:pPr>
        <w:pStyle w:val="Normal"/>
      </w:pPr>
    </w:p>
    <w:p w:rsidR="1D46C911" w:rsidP="32699489" w:rsidRDefault="1D46C911" w14:paraId="5DE07C47" w14:textId="3123BE71">
      <w:pPr>
        <w:pStyle w:val="Normal"/>
      </w:pPr>
      <w:r w:rsidR="1D46C911">
        <w:rPr/>
        <w:t>___________________________Kevin Moore, chair</w:t>
      </w:r>
    </w:p>
    <w:p w:rsidR="32699489" w:rsidP="32699489" w:rsidRDefault="32699489" w14:paraId="75B65648" w14:textId="2EAEFE95">
      <w:pPr>
        <w:pStyle w:val="Normal"/>
      </w:pPr>
    </w:p>
    <w:p w:rsidR="1D46C911" w:rsidP="32699489" w:rsidRDefault="1D46C911" w14:paraId="315EA7DC" w14:textId="7908D987">
      <w:pPr>
        <w:pStyle w:val="Normal"/>
      </w:pPr>
      <w:r w:rsidR="1D46C911">
        <w:rPr/>
        <w:t>___________________________H. Pat. Leaming</w:t>
      </w:r>
    </w:p>
    <w:p w:rsidR="32699489" w:rsidP="32699489" w:rsidRDefault="32699489" w14:paraId="72FA6543" w14:textId="71E94871">
      <w:pPr>
        <w:pStyle w:val="Normal"/>
      </w:pPr>
    </w:p>
    <w:p w:rsidR="1D46C911" w:rsidP="32699489" w:rsidRDefault="1D46C911" w14:paraId="22DEE632" w14:textId="0F2EB9A3">
      <w:pPr>
        <w:pStyle w:val="Normal"/>
      </w:pPr>
      <w:r w:rsidR="1D46C911">
        <w:rPr/>
        <w:t>___________________________Jon Fagerstrom</w:t>
      </w:r>
    </w:p>
    <w:p w:rsidR="32699489" w:rsidP="32699489" w:rsidRDefault="32699489" w14:paraId="28CCE017" w14:textId="78818F90">
      <w:pPr>
        <w:pStyle w:val="Normal"/>
      </w:pPr>
    </w:p>
    <w:p w:rsidR="32699489" w:rsidP="32699489" w:rsidRDefault="32699489" w14:paraId="696C4D4A" w14:textId="625A9E81">
      <w:pPr>
        <w:pStyle w:val="Normal"/>
      </w:pPr>
    </w:p>
    <w:p w:rsidR="32699489" w:rsidP="32699489" w:rsidRDefault="32699489" w14:paraId="77F88215" w14:textId="55D04679">
      <w:pPr>
        <w:pStyle w:val="Normal"/>
      </w:pPr>
    </w:p>
    <w:p w:rsidR="32699489" w:rsidP="32699489" w:rsidRDefault="32699489" w14:paraId="4A5D6124" w14:textId="7E96233C">
      <w:pPr>
        <w:pStyle w:val="Normal"/>
      </w:pPr>
    </w:p>
    <w:p w:rsidR="32699489" w:rsidP="32699489" w:rsidRDefault="32699489" w14:paraId="2745ABFF" w14:textId="21CAB9A9">
      <w:pPr>
        <w:pStyle w:val="Normal"/>
      </w:pPr>
    </w:p>
    <w:p w:rsidR="32699489" w:rsidP="32699489" w:rsidRDefault="32699489" w14:paraId="42A3C140" w14:textId="169EDBB4">
      <w:pPr>
        <w:pStyle w:val="Normal"/>
      </w:pPr>
    </w:p>
    <w:p w:rsidR="32699489" w:rsidP="32699489" w:rsidRDefault="32699489" w14:paraId="28AB7F14" w14:textId="67A989FA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1C2E86A"/>
  <w15:docId w15:val="{e0539e99-efaa-4c1a-84c6-930c487910d6}"/>
  <w:rsids>
    <w:rsidRoot w:val="31C2E86A"/>
    <w:rsid w:val="00A52940"/>
    <w:rsid w:val="00DC0F40"/>
    <w:rsid w:val="015403D6"/>
    <w:rsid w:val="01623126"/>
    <w:rsid w:val="01983C00"/>
    <w:rsid w:val="01C20F64"/>
    <w:rsid w:val="02488614"/>
    <w:rsid w:val="024B7A71"/>
    <w:rsid w:val="02DA4202"/>
    <w:rsid w:val="036346A9"/>
    <w:rsid w:val="042DBC9F"/>
    <w:rsid w:val="04CC580C"/>
    <w:rsid w:val="05FB3F85"/>
    <w:rsid w:val="0878B1A6"/>
    <w:rsid w:val="08B08E83"/>
    <w:rsid w:val="08D2B562"/>
    <w:rsid w:val="09AC7108"/>
    <w:rsid w:val="0A7AD3FF"/>
    <w:rsid w:val="0B152ED7"/>
    <w:rsid w:val="0C414B06"/>
    <w:rsid w:val="0D0FEEF2"/>
    <w:rsid w:val="0D17203F"/>
    <w:rsid w:val="0D80B7EB"/>
    <w:rsid w:val="0D96406C"/>
    <w:rsid w:val="0DDA8A56"/>
    <w:rsid w:val="0E9DD5F6"/>
    <w:rsid w:val="0FCD7BA4"/>
    <w:rsid w:val="0FE5ED2A"/>
    <w:rsid w:val="101B79EC"/>
    <w:rsid w:val="10A9E3F1"/>
    <w:rsid w:val="114CE9C6"/>
    <w:rsid w:val="1164FD36"/>
    <w:rsid w:val="123EFCC0"/>
    <w:rsid w:val="15038948"/>
    <w:rsid w:val="15A74AEF"/>
    <w:rsid w:val="168A5594"/>
    <w:rsid w:val="16958FB1"/>
    <w:rsid w:val="1848FF70"/>
    <w:rsid w:val="18A8CFD3"/>
    <w:rsid w:val="18EA775B"/>
    <w:rsid w:val="18F9EE7F"/>
    <w:rsid w:val="19946DC7"/>
    <w:rsid w:val="1BCEDBAF"/>
    <w:rsid w:val="1C4279E2"/>
    <w:rsid w:val="1C9BDB99"/>
    <w:rsid w:val="1CD489AF"/>
    <w:rsid w:val="1D46C911"/>
    <w:rsid w:val="1DAD1052"/>
    <w:rsid w:val="1DC156D3"/>
    <w:rsid w:val="1EB1D401"/>
    <w:rsid w:val="1FEAE095"/>
    <w:rsid w:val="209EE164"/>
    <w:rsid w:val="20A86F61"/>
    <w:rsid w:val="21AA6637"/>
    <w:rsid w:val="21FF60BD"/>
    <w:rsid w:val="240E72FA"/>
    <w:rsid w:val="24956B80"/>
    <w:rsid w:val="24C7FA4F"/>
    <w:rsid w:val="24CCDD5E"/>
    <w:rsid w:val="24DE3DBB"/>
    <w:rsid w:val="2582123A"/>
    <w:rsid w:val="260E96B4"/>
    <w:rsid w:val="268B6622"/>
    <w:rsid w:val="29C29AD5"/>
    <w:rsid w:val="2AB49959"/>
    <w:rsid w:val="2B3E29BE"/>
    <w:rsid w:val="2B99DDD8"/>
    <w:rsid w:val="2D578CFD"/>
    <w:rsid w:val="2D69DC4A"/>
    <w:rsid w:val="2EA218A0"/>
    <w:rsid w:val="2F3AD5F6"/>
    <w:rsid w:val="30115ABE"/>
    <w:rsid w:val="31152721"/>
    <w:rsid w:val="315CE30E"/>
    <w:rsid w:val="31B61761"/>
    <w:rsid w:val="31C2E86A"/>
    <w:rsid w:val="31FFDBA8"/>
    <w:rsid w:val="32297CE1"/>
    <w:rsid w:val="32699489"/>
    <w:rsid w:val="32DDADF1"/>
    <w:rsid w:val="32F623B9"/>
    <w:rsid w:val="34334AA8"/>
    <w:rsid w:val="3522DCFC"/>
    <w:rsid w:val="35DB9C16"/>
    <w:rsid w:val="3651D953"/>
    <w:rsid w:val="37635AC3"/>
    <w:rsid w:val="3820F926"/>
    <w:rsid w:val="38D3C83D"/>
    <w:rsid w:val="3A3F7819"/>
    <w:rsid w:val="3A705AE8"/>
    <w:rsid w:val="3A9AF7F1"/>
    <w:rsid w:val="3B0774A6"/>
    <w:rsid w:val="3B3198C0"/>
    <w:rsid w:val="3C201E98"/>
    <w:rsid w:val="3CED564F"/>
    <w:rsid w:val="3D03882C"/>
    <w:rsid w:val="3E19223E"/>
    <w:rsid w:val="3E3708F4"/>
    <w:rsid w:val="3E481C8D"/>
    <w:rsid w:val="3F0E4A3D"/>
    <w:rsid w:val="3F95B171"/>
    <w:rsid w:val="3FC2D472"/>
    <w:rsid w:val="41B22164"/>
    <w:rsid w:val="42B3899B"/>
    <w:rsid w:val="4426C4CD"/>
    <w:rsid w:val="4520A2B2"/>
    <w:rsid w:val="4549967C"/>
    <w:rsid w:val="45520D2D"/>
    <w:rsid w:val="46CB94A9"/>
    <w:rsid w:val="470D7D4C"/>
    <w:rsid w:val="4714FCEE"/>
    <w:rsid w:val="48134F3F"/>
    <w:rsid w:val="48B0310A"/>
    <w:rsid w:val="492AF439"/>
    <w:rsid w:val="4B859C85"/>
    <w:rsid w:val="4BD80DE6"/>
    <w:rsid w:val="4C2DDCC4"/>
    <w:rsid w:val="4CC2D109"/>
    <w:rsid w:val="4DD6A5C1"/>
    <w:rsid w:val="4E249B85"/>
    <w:rsid w:val="4F4A85FE"/>
    <w:rsid w:val="4F717FD7"/>
    <w:rsid w:val="4FC63466"/>
    <w:rsid w:val="4FCFE437"/>
    <w:rsid w:val="51CB84E5"/>
    <w:rsid w:val="52B74AA2"/>
    <w:rsid w:val="52EAA3D2"/>
    <w:rsid w:val="53D50B27"/>
    <w:rsid w:val="5493693B"/>
    <w:rsid w:val="54A03408"/>
    <w:rsid w:val="54DB9584"/>
    <w:rsid w:val="55B1DDE9"/>
    <w:rsid w:val="5648B651"/>
    <w:rsid w:val="5651880C"/>
    <w:rsid w:val="572D0AB6"/>
    <w:rsid w:val="5786CD27"/>
    <w:rsid w:val="58FC512B"/>
    <w:rsid w:val="59463660"/>
    <w:rsid w:val="5B5EE2F3"/>
    <w:rsid w:val="5C3CEAAF"/>
    <w:rsid w:val="5E0A1682"/>
    <w:rsid w:val="5EBCC96B"/>
    <w:rsid w:val="5F2F5FE6"/>
    <w:rsid w:val="60F07314"/>
    <w:rsid w:val="613EFE08"/>
    <w:rsid w:val="61494F77"/>
    <w:rsid w:val="61B34086"/>
    <w:rsid w:val="61CC2F48"/>
    <w:rsid w:val="61CE1CEE"/>
    <w:rsid w:val="6269D449"/>
    <w:rsid w:val="6281B74A"/>
    <w:rsid w:val="62BBFBCC"/>
    <w:rsid w:val="632A2EB1"/>
    <w:rsid w:val="63672030"/>
    <w:rsid w:val="63AD5B3F"/>
    <w:rsid w:val="662DD5C5"/>
    <w:rsid w:val="68482FA1"/>
    <w:rsid w:val="68579B2F"/>
    <w:rsid w:val="6937B0BE"/>
    <w:rsid w:val="6A765455"/>
    <w:rsid w:val="6A932A2E"/>
    <w:rsid w:val="6AEA92C3"/>
    <w:rsid w:val="6BAEE5FE"/>
    <w:rsid w:val="6D5336CE"/>
    <w:rsid w:val="6E1E8ECB"/>
    <w:rsid w:val="6EC18A1F"/>
    <w:rsid w:val="6ECE2518"/>
    <w:rsid w:val="704CDE5F"/>
    <w:rsid w:val="71EC0B0A"/>
    <w:rsid w:val="726E52ED"/>
    <w:rsid w:val="746B20CC"/>
    <w:rsid w:val="74D9B81D"/>
    <w:rsid w:val="755DEEA4"/>
    <w:rsid w:val="7573C64C"/>
    <w:rsid w:val="76B78A9D"/>
    <w:rsid w:val="7774217C"/>
    <w:rsid w:val="77C34495"/>
    <w:rsid w:val="77F87B40"/>
    <w:rsid w:val="780DCAE6"/>
    <w:rsid w:val="783F492A"/>
    <w:rsid w:val="794877B3"/>
    <w:rsid w:val="7A580614"/>
    <w:rsid w:val="7A82A6B1"/>
    <w:rsid w:val="7B02DEE2"/>
    <w:rsid w:val="7B1B3CF6"/>
    <w:rsid w:val="7BA7E1C8"/>
    <w:rsid w:val="7C0AD3C3"/>
    <w:rsid w:val="7CBD980F"/>
    <w:rsid w:val="7CFD2B26"/>
    <w:rsid w:val="7D30AAE1"/>
    <w:rsid w:val="7D45819C"/>
    <w:rsid w:val="7F5EEF6B"/>
    <w:rsid w:val="7F72B09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2019-09-18T14:39:08.9404500Z</dcterms:created>
  <dcterms:modified xsi:type="dcterms:W3CDTF">2019-09-20T11:57:06.4616030Z</dcterms:modified>
  <dc:creator>Zoning Board of Appeals</dc:creator>
  <lastModifiedBy>Zoning Board of Appeals</lastModifiedBy>
</coreProperties>
</file>